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77777777" w:rsidR="002A5F1B" w:rsidRPr="00E33381" w:rsidRDefault="00240719">
            <w:pPr>
              <w:tabs>
                <w:tab w:val="right" w:pos="3878"/>
              </w:tabs>
              <w:jc w:val="center"/>
              <w:rPr>
                <w:rFonts w:ascii="Arial" w:hAnsi="Arial" w:cs="Arial"/>
              </w:rPr>
            </w:pPr>
            <w:r w:rsidRPr="00E33381">
              <w:rPr>
                <w:rFonts w:ascii="Arial" w:hAnsi="Arial" w:cs="Arial"/>
              </w:rPr>
              <w:t>Mandant (si existant)</w:t>
            </w:r>
          </w:p>
          <w:p w14:paraId="6945543E" w14:textId="77777777" w:rsidR="002A5F1B" w:rsidRPr="00E33381" w:rsidRDefault="002A5F1B">
            <w:pPr>
              <w:tabs>
                <w:tab w:val="left" w:pos="1434"/>
                <w:tab w:val="left" w:pos="6237"/>
              </w:tabs>
              <w:rPr>
                <w:rFonts w:ascii="Arial" w:hAnsi="Arial" w:cs="Arial"/>
              </w:rPr>
            </w:pPr>
          </w:p>
          <w:p w14:paraId="23BDC031" w14:textId="1B5BD103" w:rsidR="002A5F1B" w:rsidRPr="00E33381" w:rsidRDefault="00E1093B">
            <w:pPr>
              <w:tabs>
                <w:tab w:val="right" w:pos="3878"/>
                <w:tab w:val="left" w:pos="6237"/>
              </w:tabs>
              <w:jc w:val="center"/>
              <w:rPr>
                <w:rFonts w:ascii="Arial" w:hAnsi="Arial"/>
              </w:rPr>
            </w:pPr>
            <w:r w:rsidRPr="00E33381">
              <w:rPr>
                <w:rFonts w:ascii="Arial" w:hAnsi="Arial" w:cs="Arial"/>
                <w:b/>
              </w:rPr>
              <w:t>Gaëtan Fetter</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even" r:id="rId10"/>
          <w:headerReference w:type="default" r:id="rId11"/>
          <w:footerReference w:type="even" r:id="rId12"/>
          <w:footerReference w:type="default" r:id="rId13"/>
          <w:headerReference w:type="first" r:id="rId14"/>
          <w:footerReference w:type="first" r:id="rId15"/>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489BC5C4" w14:textId="77777777" w:rsidR="002A5F1B" w:rsidRPr="00E33381" w:rsidRDefault="002A5F1B">
      <w:pPr>
        <w:pStyle w:val="Corpsdetexte"/>
      </w:pPr>
    </w:p>
    <w:p w14:paraId="1AFEC639" w14:textId="77777777" w:rsidR="002A5F1B" w:rsidRPr="00E33381" w:rsidRDefault="00240719">
      <w:pPr>
        <w:pStyle w:val="Corpsdetexte"/>
      </w:pPr>
      <w:r w:rsidRPr="00E33381">
        <w:lastRenderedPageBreak/>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6"/>
          <w:footerReference w:type="default" r:id="rId17"/>
          <w:pgSz w:w="11906" w:h="16838"/>
          <w:pgMar w:top="850" w:right="1134" w:bottom="850" w:left="1417" w:header="0" w:footer="0" w:gutter="0"/>
          <w:pgNumType w:fmt="lowerRoman"/>
          <w:cols w:space="720"/>
          <w:formProt w:val="0"/>
          <w:docGrid w:linePitch="600" w:charSpace="32768"/>
        </w:sectPr>
      </w:pPr>
    </w:p>
    <w:p w14:paraId="29B7C0F6" w14:textId="35827F07"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 (style « Titre de table des matières</w:t>
      </w:r>
      <w:r w:rsidR="005C338C" w:rsidRPr="00E33381">
        <w:rPr>
          <w:iCs w:val="0"/>
        </w:rPr>
        <w:t xml:space="preserve"> </w:t>
      </w:r>
      <w:r w:rsidRPr="00E33381">
        <w:rPr>
          <w:iCs w:val="0"/>
        </w:rPr>
        <w:t>»)</w:t>
      </w:r>
    </w:p>
    <w:sdt>
      <w:sdtPr>
        <w:id w:val="-1664702213"/>
        <w:docPartObj>
          <w:docPartGallery w:val="Table of Contents"/>
          <w:docPartUnique/>
        </w:docPartObj>
      </w:sdtPr>
      <w:sdtEndPr/>
      <w:sdtContent>
        <w:p w14:paraId="51342462" w14:textId="6BCEEE68" w:rsidR="00423670" w:rsidRPr="00E33381"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84996480" w:history="1">
            <w:r w:rsidR="00423670" w:rsidRPr="00E33381">
              <w:rPr>
                <w:rStyle w:val="Lienhypertexte"/>
                <w:noProof/>
              </w:rPr>
              <w:t>Remerciements (style « Titre 1 »)</w:t>
            </w:r>
            <w:r w:rsidR="00423670" w:rsidRPr="00E33381">
              <w:rPr>
                <w:noProof/>
              </w:rPr>
              <w:tab/>
            </w:r>
            <w:r w:rsidR="00423670" w:rsidRPr="00E33381">
              <w:rPr>
                <w:noProof/>
              </w:rPr>
              <w:fldChar w:fldCharType="begin"/>
            </w:r>
            <w:r w:rsidR="00423670" w:rsidRPr="00E33381">
              <w:rPr>
                <w:noProof/>
              </w:rPr>
              <w:instrText xml:space="preserve"> PAGEREF _Toc184996480 \h </w:instrText>
            </w:r>
            <w:r w:rsidR="00423670" w:rsidRPr="00E33381">
              <w:rPr>
                <w:noProof/>
              </w:rPr>
            </w:r>
            <w:r w:rsidR="00423670" w:rsidRPr="00E33381">
              <w:rPr>
                <w:noProof/>
              </w:rPr>
              <w:fldChar w:fldCharType="separate"/>
            </w:r>
            <w:r w:rsidR="00423670" w:rsidRPr="00E33381">
              <w:rPr>
                <w:noProof/>
              </w:rPr>
              <w:t>vii</w:t>
            </w:r>
            <w:r w:rsidR="00423670" w:rsidRPr="00E33381">
              <w:rPr>
                <w:noProof/>
              </w:rPr>
              <w:fldChar w:fldCharType="end"/>
            </w:r>
          </w:hyperlink>
        </w:p>
        <w:p w14:paraId="58649F77" w14:textId="21D9666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1" w:history="1">
            <w:r w:rsidRPr="00E33381">
              <w:rPr>
                <w:rStyle w:val="Lienhypertexte"/>
                <w:noProof/>
              </w:rPr>
              <w:t>Énoncé du sujet (style « Titre 1 »)</w:t>
            </w:r>
            <w:r w:rsidRPr="00E33381">
              <w:rPr>
                <w:noProof/>
              </w:rPr>
              <w:tab/>
            </w:r>
            <w:r w:rsidRPr="00E33381">
              <w:rPr>
                <w:noProof/>
              </w:rPr>
              <w:fldChar w:fldCharType="begin"/>
            </w:r>
            <w:r w:rsidRPr="00E33381">
              <w:rPr>
                <w:noProof/>
              </w:rPr>
              <w:instrText xml:space="preserve"> PAGEREF _Toc184996481 \h </w:instrText>
            </w:r>
            <w:r w:rsidRPr="00E33381">
              <w:rPr>
                <w:noProof/>
              </w:rPr>
            </w:r>
            <w:r w:rsidRPr="00E33381">
              <w:rPr>
                <w:noProof/>
              </w:rPr>
              <w:fldChar w:fldCharType="separate"/>
            </w:r>
            <w:r w:rsidRPr="00E33381">
              <w:rPr>
                <w:noProof/>
              </w:rPr>
              <w:t>viii</w:t>
            </w:r>
            <w:r w:rsidRPr="00E33381">
              <w:rPr>
                <w:noProof/>
              </w:rPr>
              <w:fldChar w:fldCharType="end"/>
            </w:r>
          </w:hyperlink>
        </w:p>
        <w:p w14:paraId="27467D3C" w14:textId="507B340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2" w:history="1">
            <w:r w:rsidRPr="00E33381">
              <w:rPr>
                <w:rStyle w:val="Lienhypertexte"/>
                <w:noProof/>
              </w:rPr>
              <w:t>Résumé (style « Titre 1 »)</w:t>
            </w:r>
            <w:r w:rsidRPr="00E33381">
              <w:rPr>
                <w:noProof/>
              </w:rPr>
              <w:tab/>
            </w:r>
            <w:r w:rsidRPr="00E33381">
              <w:rPr>
                <w:noProof/>
              </w:rPr>
              <w:fldChar w:fldCharType="begin"/>
            </w:r>
            <w:r w:rsidRPr="00E33381">
              <w:rPr>
                <w:noProof/>
              </w:rPr>
              <w:instrText xml:space="preserve"> PAGEREF _Toc184996482 \h </w:instrText>
            </w:r>
            <w:r w:rsidRPr="00E33381">
              <w:rPr>
                <w:noProof/>
              </w:rPr>
            </w:r>
            <w:r w:rsidRPr="00E33381">
              <w:rPr>
                <w:noProof/>
              </w:rPr>
              <w:fldChar w:fldCharType="separate"/>
            </w:r>
            <w:r w:rsidRPr="00E33381">
              <w:rPr>
                <w:noProof/>
              </w:rPr>
              <w:t>ix</w:t>
            </w:r>
            <w:r w:rsidRPr="00E33381">
              <w:rPr>
                <w:noProof/>
              </w:rPr>
              <w:fldChar w:fldCharType="end"/>
            </w:r>
          </w:hyperlink>
        </w:p>
        <w:p w14:paraId="563F3AF1" w14:textId="41A97CA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3" w:history="1">
            <w:r w:rsidRPr="00E33381">
              <w:rPr>
                <w:rStyle w:val="Lienhypertexte"/>
                <w:noProof/>
              </w:rPr>
              <w:t>Liste des acronymes (style « Titre 1 »)</w:t>
            </w:r>
            <w:r w:rsidRPr="00E33381">
              <w:rPr>
                <w:noProof/>
              </w:rPr>
              <w:tab/>
            </w:r>
            <w:r w:rsidRPr="00E33381">
              <w:rPr>
                <w:noProof/>
              </w:rPr>
              <w:fldChar w:fldCharType="begin"/>
            </w:r>
            <w:r w:rsidRPr="00E33381">
              <w:rPr>
                <w:noProof/>
              </w:rPr>
              <w:instrText xml:space="preserve"> PAGEREF _Toc184996483 \h </w:instrText>
            </w:r>
            <w:r w:rsidRPr="00E33381">
              <w:rPr>
                <w:noProof/>
              </w:rPr>
            </w:r>
            <w:r w:rsidRPr="00E33381">
              <w:rPr>
                <w:noProof/>
              </w:rPr>
              <w:fldChar w:fldCharType="separate"/>
            </w:r>
            <w:r w:rsidRPr="00E33381">
              <w:rPr>
                <w:noProof/>
              </w:rPr>
              <w:t>x</w:t>
            </w:r>
            <w:r w:rsidRPr="00E33381">
              <w:rPr>
                <w:noProof/>
              </w:rPr>
              <w:fldChar w:fldCharType="end"/>
            </w:r>
          </w:hyperlink>
        </w:p>
        <w:p w14:paraId="52C508B7" w14:textId="65FE5E8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4" w:history="1">
            <w:r w:rsidRPr="00E33381">
              <w:rPr>
                <w:rStyle w:val="Lienhypertexte"/>
                <w:noProof/>
              </w:rPr>
              <w:t>Liste des illustrations</w:t>
            </w:r>
            <w:r w:rsidRPr="00E33381">
              <w:rPr>
                <w:noProof/>
              </w:rPr>
              <w:tab/>
            </w:r>
            <w:r w:rsidRPr="00E33381">
              <w:rPr>
                <w:noProof/>
              </w:rPr>
              <w:fldChar w:fldCharType="begin"/>
            </w:r>
            <w:r w:rsidRPr="00E33381">
              <w:rPr>
                <w:noProof/>
              </w:rPr>
              <w:instrText xml:space="preserve"> PAGEREF _Toc184996484 \h </w:instrText>
            </w:r>
            <w:r w:rsidRPr="00E33381">
              <w:rPr>
                <w:noProof/>
              </w:rPr>
            </w:r>
            <w:r w:rsidRPr="00E33381">
              <w:rPr>
                <w:noProof/>
              </w:rPr>
              <w:fldChar w:fldCharType="separate"/>
            </w:r>
            <w:r w:rsidRPr="00E33381">
              <w:rPr>
                <w:noProof/>
              </w:rPr>
              <w:t>xi</w:t>
            </w:r>
            <w:r w:rsidRPr="00E33381">
              <w:rPr>
                <w:noProof/>
              </w:rPr>
              <w:fldChar w:fldCharType="end"/>
            </w:r>
          </w:hyperlink>
        </w:p>
        <w:p w14:paraId="6BEC3429" w14:textId="7469B8D0"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5" w:history="1">
            <w:r w:rsidRPr="00E33381">
              <w:rPr>
                <w:rStyle w:val="Lienhypertexte"/>
                <w:noProof/>
              </w:rPr>
              <w:t>Liste des tableaux</w:t>
            </w:r>
            <w:r w:rsidRPr="00E33381">
              <w:rPr>
                <w:noProof/>
              </w:rPr>
              <w:tab/>
            </w:r>
            <w:r w:rsidRPr="00E33381">
              <w:rPr>
                <w:noProof/>
              </w:rPr>
              <w:fldChar w:fldCharType="begin"/>
            </w:r>
            <w:r w:rsidRPr="00E33381">
              <w:rPr>
                <w:noProof/>
              </w:rPr>
              <w:instrText xml:space="preserve"> PAGEREF _Toc184996485 \h </w:instrText>
            </w:r>
            <w:r w:rsidRPr="00E33381">
              <w:rPr>
                <w:noProof/>
              </w:rPr>
            </w:r>
            <w:r w:rsidRPr="00E33381">
              <w:rPr>
                <w:noProof/>
              </w:rPr>
              <w:fldChar w:fldCharType="separate"/>
            </w:r>
            <w:r w:rsidRPr="00E33381">
              <w:rPr>
                <w:noProof/>
              </w:rPr>
              <w:t>xi</w:t>
            </w:r>
            <w:r w:rsidRPr="00E33381">
              <w:rPr>
                <w:noProof/>
              </w:rPr>
              <w:fldChar w:fldCharType="end"/>
            </w:r>
          </w:hyperlink>
        </w:p>
        <w:p w14:paraId="5F9A075F" w14:textId="006F5097"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6" w:history="1">
            <w:r w:rsidRPr="00E33381">
              <w:rPr>
                <w:rStyle w:val="Lienhypertexte"/>
                <w:noProof/>
              </w:rPr>
              <w:t>Liste des annexes</w:t>
            </w:r>
            <w:r w:rsidRPr="00E33381">
              <w:rPr>
                <w:noProof/>
              </w:rPr>
              <w:tab/>
            </w:r>
            <w:r w:rsidRPr="00E33381">
              <w:rPr>
                <w:noProof/>
              </w:rPr>
              <w:fldChar w:fldCharType="begin"/>
            </w:r>
            <w:r w:rsidRPr="00E33381">
              <w:rPr>
                <w:noProof/>
              </w:rPr>
              <w:instrText xml:space="preserve"> PAGEREF _Toc184996486 \h </w:instrText>
            </w:r>
            <w:r w:rsidRPr="00E33381">
              <w:rPr>
                <w:noProof/>
              </w:rPr>
            </w:r>
            <w:r w:rsidRPr="00E33381">
              <w:rPr>
                <w:noProof/>
              </w:rPr>
              <w:fldChar w:fldCharType="separate"/>
            </w:r>
            <w:r w:rsidRPr="00E33381">
              <w:rPr>
                <w:noProof/>
              </w:rPr>
              <w:t>xii</w:t>
            </w:r>
            <w:r w:rsidRPr="00E33381">
              <w:rPr>
                <w:noProof/>
              </w:rPr>
              <w:fldChar w:fldCharType="end"/>
            </w:r>
          </w:hyperlink>
        </w:p>
        <w:p w14:paraId="3319B8BB" w14:textId="21C21929"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7" w:history="1">
            <w:r w:rsidRPr="00E33381">
              <w:rPr>
                <w:rStyle w:val="Lienhypertexte"/>
                <w:noProof/>
              </w:rPr>
              <w:t>Introduction</w:t>
            </w:r>
            <w:r w:rsidRPr="00E33381">
              <w:rPr>
                <w:noProof/>
              </w:rPr>
              <w:tab/>
            </w:r>
            <w:r w:rsidRPr="00E33381">
              <w:rPr>
                <w:noProof/>
              </w:rPr>
              <w:fldChar w:fldCharType="begin"/>
            </w:r>
            <w:r w:rsidRPr="00E33381">
              <w:rPr>
                <w:noProof/>
              </w:rPr>
              <w:instrText xml:space="preserve"> PAGEREF _Toc184996487 \h </w:instrText>
            </w:r>
            <w:r w:rsidRPr="00E33381">
              <w:rPr>
                <w:noProof/>
              </w:rPr>
            </w:r>
            <w:r w:rsidRPr="00E33381">
              <w:rPr>
                <w:noProof/>
              </w:rPr>
              <w:fldChar w:fldCharType="separate"/>
            </w:r>
            <w:r w:rsidRPr="00E33381">
              <w:rPr>
                <w:noProof/>
              </w:rPr>
              <w:t>1</w:t>
            </w:r>
            <w:r w:rsidRPr="00E33381">
              <w:rPr>
                <w:noProof/>
              </w:rPr>
              <w:fldChar w:fldCharType="end"/>
            </w:r>
          </w:hyperlink>
        </w:p>
        <w:p w14:paraId="7CD0A304" w14:textId="1FFEAD9C"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8" w:history="1">
            <w:r w:rsidRPr="00E33381">
              <w:rPr>
                <w:rStyle w:val="Lienhypertexte"/>
                <w:noProof/>
              </w:rPr>
              <w:t>Chapitre 0 : Démo</w:t>
            </w:r>
            <w:r w:rsidRPr="00E33381">
              <w:rPr>
                <w:noProof/>
              </w:rPr>
              <w:tab/>
            </w:r>
            <w:r w:rsidRPr="00E33381">
              <w:rPr>
                <w:noProof/>
              </w:rPr>
              <w:fldChar w:fldCharType="begin"/>
            </w:r>
            <w:r w:rsidRPr="00E33381">
              <w:rPr>
                <w:noProof/>
              </w:rPr>
              <w:instrText xml:space="preserve"> PAGEREF _Toc184996488 \h </w:instrText>
            </w:r>
            <w:r w:rsidRPr="00E33381">
              <w:rPr>
                <w:noProof/>
              </w:rPr>
            </w:r>
            <w:r w:rsidRPr="00E33381">
              <w:rPr>
                <w:noProof/>
              </w:rPr>
              <w:fldChar w:fldCharType="separate"/>
            </w:r>
            <w:r w:rsidRPr="00E33381">
              <w:rPr>
                <w:noProof/>
              </w:rPr>
              <w:t>4</w:t>
            </w:r>
            <w:r w:rsidRPr="00E33381">
              <w:rPr>
                <w:noProof/>
              </w:rPr>
              <w:fldChar w:fldCharType="end"/>
            </w:r>
          </w:hyperlink>
        </w:p>
        <w:p w14:paraId="6B0ABC6C" w14:textId="67B1A74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89" w:history="1">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_Toc184996489 \h </w:instrText>
            </w:r>
            <w:r w:rsidRPr="00E33381">
              <w:rPr>
                <w:noProof/>
              </w:rPr>
            </w:r>
            <w:r w:rsidRPr="00E33381">
              <w:rPr>
                <w:noProof/>
              </w:rPr>
              <w:fldChar w:fldCharType="separate"/>
            </w:r>
            <w:r w:rsidRPr="00E33381">
              <w:rPr>
                <w:noProof/>
              </w:rPr>
              <w:t>4</w:t>
            </w:r>
            <w:r w:rsidRPr="00E33381">
              <w:rPr>
                <w:noProof/>
              </w:rPr>
              <w:fldChar w:fldCharType="end"/>
            </w:r>
          </w:hyperlink>
        </w:p>
        <w:p w14:paraId="15EB71B3" w14:textId="089388FC"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0" w:history="1">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des technologies</w:t>
            </w:r>
            <w:r w:rsidRPr="00E33381">
              <w:rPr>
                <w:noProof/>
              </w:rPr>
              <w:tab/>
            </w:r>
            <w:r w:rsidRPr="00E33381">
              <w:rPr>
                <w:noProof/>
              </w:rPr>
              <w:fldChar w:fldCharType="begin"/>
            </w:r>
            <w:r w:rsidRPr="00E33381">
              <w:rPr>
                <w:noProof/>
              </w:rPr>
              <w:instrText xml:space="preserve"> PAGEREF _Toc184996490 \h </w:instrText>
            </w:r>
            <w:r w:rsidRPr="00E33381">
              <w:rPr>
                <w:noProof/>
              </w:rPr>
            </w:r>
            <w:r w:rsidRPr="00E33381">
              <w:rPr>
                <w:noProof/>
              </w:rPr>
              <w:fldChar w:fldCharType="separate"/>
            </w:r>
            <w:r w:rsidRPr="00E33381">
              <w:rPr>
                <w:noProof/>
              </w:rPr>
              <w:t>4</w:t>
            </w:r>
            <w:r w:rsidRPr="00E33381">
              <w:rPr>
                <w:noProof/>
              </w:rPr>
              <w:fldChar w:fldCharType="end"/>
            </w:r>
          </w:hyperlink>
        </w:p>
        <w:p w14:paraId="04759A40" w14:textId="64F517C1"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1" w:history="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Environnement de développement</w:t>
            </w:r>
            <w:r w:rsidRPr="00E33381">
              <w:rPr>
                <w:noProof/>
              </w:rPr>
              <w:tab/>
            </w:r>
            <w:r w:rsidRPr="00E33381">
              <w:rPr>
                <w:noProof/>
              </w:rPr>
              <w:fldChar w:fldCharType="begin"/>
            </w:r>
            <w:r w:rsidRPr="00E33381">
              <w:rPr>
                <w:noProof/>
              </w:rPr>
              <w:instrText xml:space="preserve"> PAGEREF _Toc184996491 \h </w:instrText>
            </w:r>
            <w:r w:rsidRPr="00E33381">
              <w:rPr>
                <w:noProof/>
              </w:rPr>
            </w:r>
            <w:r w:rsidRPr="00E33381">
              <w:rPr>
                <w:noProof/>
              </w:rPr>
              <w:fldChar w:fldCharType="separate"/>
            </w:r>
            <w:r w:rsidRPr="00E33381">
              <w:rPr>
                <w:noProof/>
              </w:rPr>
              <w:t>5</w:t>
            </w:r>
            <w:r w:rsidRPr="00E33381">
              <w:rPr>
                <w:noProof/>
              </w:rPr>
              <w:fldChar w:fldCharType="end"/>
            </w:r>
          </w:hyperlink>
        </w:p>
        <w:p w14:paraId="2EAB41E6" w14:textId="2FE34146"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2" w:history="1">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Descriptif complet</w:t>
            </w:r>
            <w:r w:rsidRPr="00E33381">
              <w:rPr>
                <w:noProof/>
              </w:rPr>
              <w:tab/>
            </w:r>
            <w:r w:rsidRPr="00E33381">
              <w:rPr>
                <w:noProof/>
              </w:rPr>
              <w:fldChar w:fldCharType="begin"/>
            </w:r>
            <w:r w:rsidRPr="00E33381">
              <w:rPr>
                <w:noProof/>
              </w:rPr>
              <w:instrText xml:space="preserve"> PAGEREF _Toc184996492 \h </w:instrText>
            </w:r>
            <w:r w:rsidRPr="00E33381">
              <w:rPr>
                <w:noProof/>
              </w:rPr>
            </w:r>
            <w:r w:rsidRPr="00E33381">
              <w:rPr>
                <w:noProof/>
              </w:rPr>
              <w:fldChar w:fldCharType="separate"/>
            </w:r>
            <w:r w:rsidRPr="00E33381">
              <w:rPr>
                <w:noProof/>
              </w:rPr>
              <w:t>6</w:t>
            </w:r>
            <w:r w:rsidRPr="00E33381">
              <w:rPr>
                <w:noProof/>
              </w:rPr>
              <w:fldChar w:fldCharType="end"/>
            </w:r>
          </w:hyperlink>
        </w:p>
        <w:p w14:paraId="7B0BD451" w14:textId="168E0F10" w:rsidR="00423670" w:rsidRPr="00E33381" w:rsidRDefault="00423670">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84996493" w:history="1">
            <w:r w:rsidRPr="00E33381">
              <w:rPr>
                <w:rStyle w:val="Lienhypertexte"/>
                <w:noProof/>
              </w:rPr>
              <w:t>a)</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_Toc184996493 \h </w:instrText>
            </w:r>
            <w:r w:rsidRPr="00E33381">
              <w:rPr>
                <w:noProof/>
              </w:rPr>
            </w:r>
            <w:r w:rsidRPr="00E33381">
              <w:rPr>
                <w:noProof/>
              </w:rPr>
              <w:fldChar w:fldCharType="separate"/>
            </w:r>
            <w:r w:rsidRPr="00E33381">
              <w:rPr>
                <w:noProof/>
              </w:rPr>
              <w:t>7</w:t>
            </w:r>
            <w:r w:rsidRPr="00E33381">
              <w:rPr>
                <w:noProof/>
              </w:rPr>
              <w:fldChar w:fldCharType="end"/>
            </w:r>
          </w:hyperlink>
        </w:p>
        <w:p w14:paraId="0FDD175F" w14:textId="5B6CAB04" w:rsidR="00423670" w:rsidRPr="00E33381" w:rsidRDefault="00423670">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84996494" w:history="1">
            <w:r w:rsidRPr="00E33381">
              <w:rPr>
                <w:rStyle w:val="Lienhypertexte"/>
                <w:noProof/>
              </w:rPr>
              <w:t>b)</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_Toc184996494 \h </w:instrText>
            </w:r>
            <w:r w:rsidRPr="00E33381">
              <w:rPr>
                <w:noProof/>
              </w:rPr>
            </w:r>
            <w:r w:rsidRPr="00E33381">
              <w:rPr>
                <w:noProof/>
              </w:rPr>
              <w:fldChar w:fldCharType="separate"/>
            </w:r>
            <w:r w:rsidRPr="00E33381">
              <w:rPr>
                <w:noProof/>
              </w:rPr>
              <w:t>7</w:t>
            </w:r>
            <w:r w:rsidRPr="00E33381">
              <w:rPr>
                <w:noProof/>
              </w:rPr>
              <w:fldChar w:fldCharType="end"/>
            </w:r>
          </w:hyperlink>
        </w:p>
        <w:p w14:paraId="2FD65960" w14:textId="51FE33EB"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5" w:history="1">
            <w:r w:rsidRPr="00E33381">
              <w:rPr>
                <w:rStyle w:val="Lienhypertexte"/>
                <w:noProof/>
              </w:rPr>
              <w:t>1.5.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_Toc184996495 \h </w:instrText>
            </w:r>
            <w:r w:rsidRPr="00E33381">
              <w:rPr>
                <w:noProof/>
              </w:rPr>
            </w:r>
            <w:r w:rsidRPr="00E33381">
              <w:rPr>
                <w:noProof/>
              </w:rPr>
              <w:fldChar w:fldCharType="separate"/>
            </w:r>
            <w:r w:rsidRPr="00E33381">
              <w:rPr>
                <w:noProof/>
              </w:rPr>
              <w:t>7</w:t>
            </w:r>
            <w:r w:rsidRPr="00E33381">
              <w:rPr>
                <w:noProof/>
              </w:rPr>
              <w:fldChar w:fldCharType="end"/>
            </w:r>
          </w:hyperlink>
        </w:p>
        <w:p w14:paraId="4D2F84C0" w14:textId="144C46E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96" w:history="1">
            <w:r w:rsidRPr="00E33381">
              <w:rPr>
                <w:rStyle w:val="Lienhypertexte"/>
                <w:noProof/>
              </w:rPr>
              <w:t>Chapitre 1 : Élaboration et définition du cahier des charges</w:t>
            </w:r>
            <w:r w:rsidRPr="00E33381">
              <w:rPr>
                <w:noProof/>
              </w:rPr>
              <w:tab/>
            </w:r>
            <w:r w:rsidRPr="00E33381">
              <w:rPr>
                <w:noProof/>
              </w:rPr>
              <w:fldChar w:fldCharType="begin"/>
            </w:r>
            <w:r w:rsidRPr="00E33381">
              <w:rPr>
                <w:noProof/>
              </w:rPr>
              <w:instrText xml:space="preserve"> PAGEREF _Toc184996496 \h </w:instrText>
            </w:r>
            <w:r w:rsidRPr="00E33381">
              <w:rPr>
                <w:noProof/>
              </w:rPr>
            </w:r>
            <w:r w:rsidRPr="00E33381">
              <w:rPr>
                <w:noProof/>
              </w:rPr>
              <w:fldChar w:fldCharType="separate"/>
            </w:r>
            <w:r w:rsidRPr="00E33381">
              <w:rPr>
                <w:noProof/>
              </w:rPr>
              <w:t>8</w:t>
            </w:r>
            <w:r w:rsidRPr="00E33381">
              <w:rPr>
                <w:noProof/>
              </w:rPr>
              <w:fldChar w:fldCharType="end"/>
            </w:r>
          </w:hyperlink>
        </w:p>
        <w:p w14:paraId="3304A187" w14:textId="7347E715"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7" w:history="1">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_Toc184996497 \h </w:instrText>
            </w:r>
            <w:r w:rsidRPr="00E33381">
              <w:rPr>
                <w:noProof/>
              </w:rPr>
            </w:r>
            <w:r w:rsidRPr="00E33381">
              <w:rPr>
                <w:noProof/>
              </w:rPr>
              <w:fldChar w:fldCharType="separate"/>
            </w:r>
            <w:r w:rsidRPr="00E33381">
              <w:rPr>
                <w:noProof/>
              </w:rPr>
              <w:t>8</w:t>
            </w:r>
            <w:r w:rsidRPr="00E33381">
              <w:rPr>
                <w:noProof/>
              </w:rPr>
              <w:fldChar w:fldCharType="end"/>
            </w:r>
          </w:hyperlink>
        </w:p>
        <w:p w14:paraId="53B58179" w14:textId="5FFE6F0E"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8" w:history="1">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Exigences</w:t>
            </w:r>
            <w:r w:rsidRPr="00E33381">
              <w:rPr>
                <w:noProof/>
              </w:rPr>
              <w:tab/>
            </w:r>
            <w:r w:rsidRPr="00E33381">
              <w:rPr>
                <w:noProof/>
              </w:rPr>
              <w:fldChar w:fldCharType="begin"/>
            </w:r>
            <w:r w:rsidRPr="00E33381">
              <w:rPr>
                <w:noProof/>
              </w:rPr>
              <w:instrText xml:space="preserve"> PAGEREF _Toc184996498 \h </w:instrText>
            </w:r>
            <w:r w:rsidRPr="00E33381">
              <w:rPr>
                <w:noProof/>
              </w:rPr>
            </w:r>
            <w:r w:rsidRPr="00E33381">
              <w:rPr>
                <w:noProof/>
              </w:rPr>
              <w:fldChar w:fldCharType="separate"/>
            </w:r>
            <w:r w:rsidRPr="00E33381">
              <w:rPr>
                <w:noProof/>
              </w:rPr>
              <w:t>8</w:t>
            </w:r>
            <w:r w:rsidRPr="00E33381">
              <w:rPr>
                <w:noProof/>
              </w:rPr>
              <w:fldChar w:fldCharType="end"/>
            </w:r>
          </w:hyperlink>
        </w:p>
        <w:p w14:paraId="7534D918" w14:textId="5417B9AF"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9" w:history="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Périmètre</w:t>
            </w:r>
            <w:r w:rsidRPr="00E33381">
              <w:rPr>
                <w:noProof/>
              </w:rPr>
              <w:tab/>
            </w:r>
            <w:r w:rsidRPr="00E33381">
              <w:rPr>
                <w:noProof/>
              </w:rPr>
              <w:fldChar w:fldCharType="begin"/>
            </w:r>
            <w:r w:rsidRPr="00E33381">
              <w:rPr>
                <w:noProof/>
              </w:rPr>
              <w:instrText xml:space="preserve"> PAGEREF _Toc184996499 \h </w:instrText>
            </w:r>
            <w:r w:rsidRPr="00E33381">
              <w:rPr>
                <w:noProof/>
              </w:rPr>
            </w:r>
            <w:r w:rsidRPr="00E33381">
              <w:rPr>
                <w:noProof/>
              </w:rPr>
              <w:fldChar w:fldCharType="separate"/>
            </w:r>
            <w:r w:rsidRPr="00E33381">
              <w:rPr>
                <w:noProof/>
              </w:rPr>
              <w:t>8</w:t>
            </w:r>
            <w:r w:rsidRPr="00E33381">
              <w:rPr>
                <w:noProof/>
              </w:rPr>
              <w:fldChar w:fldCharType="end"/>
            </w:r>
          </w:hyperlink>
        </w:p>
        <w:p w14:paraId="07795B45" w14:textId="55F67CA8"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0" w:history="1">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_Toc184996500 \h </w:instrText>
            </w:r>
            <w:r w:rsidRPr="00E33381">
              <w:rPr>
                <w:noProof/>
              </w:rPr>
            </w:r>
            <w:r w:rsidRPr="00E33381">
              <w:rPr>
                <w:noProof/>
              </w:rPr>
              <w:fldChar w:fldCharType="separate"/>
            </w:r>
            <w:r w:rsidRPr="00E33381">
              <w:rPr>
                <w:noProof/>
              </w:rPr>
              <w:t>8</w:t>
            </w:r>
            <w:r w:rsidRPr="00E33381">
              <w:rPr>
                <w:noProof/>
              </w:rPr>
              <w:fldChar w:fldCharType="end"/>
            </w:r>
          </w:hyperlink>
        </w:p>
        <w:p w14:paraId="55AF08C2" w14:textId="64BB70C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1" w:history="1">
            <w:r w:rsidRPr="00E33381">
              <w:rPr>
                <w:rStyle w:val="Lienhypertexte"/>
                <w:noProof/>
              </w:rPr>
              <w:t>Chapitre 2 : Méthodologie et planification</w:t>
            </w:r>
            <w:r w:rsidRPr="00E33381">
              <w:rPr>
                <w:noProof/>
              </w:rPr>
              <w:tab/>
            </w:r>
            <w:r w:rsidRPr="00E33381">
              <w:rPr>
                <w:noProof/>
              </w:rPr>
              <w:fldChar w:fldCharType="begin"/>
            </w:r>
            <w:r w:rsidRPr="00E33381">
              <w:rPr>
                <w:noProof/>
              </w:rPr>
              <w:instrText xml:space="preserve"> PAGEREF _Toc184996501 \h </w:instrText>
            </w:r>
            <w:r w:rsidRPr="00E33381">
              <w:rPr>
                <w:noProof/>
              </w:rPr>
            </w:r>
            <w:r w:rsidRPr="00E33381">
              <w:rPr>
                <w:noProof/>
              </w:rPr>
              <w:fldChar w:fldCharType="separate"/>
            </w:r>
            <w:r w:rsidRPr="00E33381">
              <w:rPr>
                <w:noProof/>
              </w:rPr>
              <w:t>9</w:t>
            </w:r>
            <w:r w:rsidRPr="00E33381">
              <w:rPr>
                <w:noProof/>
              </w:rPr>
              <w:fldChar w:fldCharType="end"/>
            </w:r>
          </w:hyperlink>
        </w:p>
        <w:p w14:paraId="36EFD823" w14:textId="51F4AEC0"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2" w:history="1">
            <w:r w:rsidRPr="00E33381">
              <w:rPr>
                <w:rStyle w:val="Lienhypertexte"/>
                <w:noProof/>
              </w:rPr>
              <w:t>2.1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Méthodologie utilisée</w:t>
            </w:r>
            <w:r w:rsidRPr="00E33381">
              <w:rPr>
                <w:noProof/>
              </w:rPr>
              <w:tab/>
            </w:r>
            <w:r w:rsidRPr="00E33381">
              <w:rPr>
                <w:noProof/>
              </w:rPr>
              <w:fldChar w:fldCharType="begin"/>
            </w:r>
            <w:r w:rsidRPr="00E33381">
              <w:rPr>
                <w:noProof/>
              </w:rPr>
              <w:instrText xml:space="preserve"> PAGEREF _Toc184996502 \h </w:instrText>
            </w:r>
            <w:r w:rsidRPr="00E33381">
              <w:rPr>
                <w:noProof/>
              </w:rPr>
            </w:r>
            <w:r w:rsidRPr="00E33381">
              <w:rPr>
                <w:noProof/>
              </w:rPr>
              <w:fldChar w:fldCharType="separate"/>
            </w:r>
            <w:r w:rsidRPr="00E33381">
              <w:rPr>
                <w:noProof/>
              </w:rPr>
              <w:t>9</w:t>
            </w:r>
            <w:r w:rsidRPr="00E33381">
              <w:rPr>
                <w:noProof/>
              </w:rPr>
              <w:fldChar w:fldCharType="end"/>
            </w:r>
          </w:hyperlink>
        </w:p>
        <w:p w14:paraId="2A439281" w14:textId="5400839D"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3" w:history="1">
            <w:r w:rsidRPr="00E33381">
              <w:rPr>
                <w:rStyle w:val="Lienhypertexte"/>
                <w:noProof/>
              </w:rPr>
              <w:t>2.2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Planification</w:t>
            </w:r>
            <w:r w:rsidRPr="00E33381">
              <w:rPr>
                <w:noProof/>
              </w:rPr>
              <w:tab/>
            </w:r>
            <w:r w:rsidRPr="00E33381">
              <w:rPr>
                <w:noProof/>
              </w:rPr>
              <w:fldChar w:fldCharType="begin"/>
            </w:r>
            <w:r w:rsidRPr="00E33381">
              <w:rPr>
                <w:noProof/>
              </w:rPr>
              <w:instrText xml:space="preserve"> PAGEREF _Toc184996503 \h </w:instrText>
            </w:r>
            <w:r w:rsidRPr="00E33381">
              <w:rPr>
                <w:noProof/>
              </w:rPr>
            </w:r>
            <w:r w:rsidRPr="00E33381">
              <w:rPr>
                <w:noProof/>
              </w:rPr>
              <w:fldChar w:fldCharType="separate"/>
            </w:r>
            <w:r w:rsidRPr="00E33381">
              <w:rPr>
                <w:noProof/>
              </w:rPr>
              <w:t>9</w:t>
            </w:r>
            <w:r w:rsidRPr="00E33381">
              <w:rPr>
                <w:noProof/>
              </w:rPr>
              <w:fldChar w:fldCharType="end"/>
            </w:r>
          </w:hyperlink>
        </w:p>
        <w:p w14:paraId="7D5825E4" w14:textId="2B26518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4" w:history="1">
            <w:r w:rsidRPr="00E33381">
              <w:rPr>
                <w:rStyle w:val="Lienhypertexte"/>
                <w:noProof/>
              </w:rPr>
              <w:t>2.3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Outils de gestion</w:t>
            </w:r>
            <w:r w:rsidRPr="00E33381">
              <w:rPr>
                <w:noProof/>
              </w:rPr>
              <w:tab/>
            </w:r>
            <w:r w:rsidRPr="00E33381">
              <w:rPr>
                <w:noProof/>
              </w:rPr>
              <w:fldChar w:fldCharType="begin"/>
            </w:r>
            <w:r w:rsidRPr="00E33381">
              <w:rPr>
                <w:noProof/>
              </w:rPr>
              <w:instrText xml:space="preserve"> PAGEREF _Toc184996504 \h </w:instrText>
            </w:r>
            <w:r w:rsidRPr="00E33381">
              <w:rPr>
                <w:noProof/>
              </w:rPr>
            </w:r>
            <w:r w:rsidRPr="00E33381">
              <w:rPr>
                <w:noProof/>
              </w:rPr>
              <w:fldChar w:fldCharType="separate"/>
            </w:r>
            <w:r w:rsidRPr="00E33381">
              <w:rPr>
                <w:noProof/>
              </w:rPr>
              <w:t>9</w:t>
            </w:r>
            <w:r w:rsidRPr="00E33381">
              <w:rPr>
                <w:noProof/>
              </w:rPr>
              <w:fldChar w:fldCharType="end"/>
            </w:r>
          </w:hyperlink>
        </w:p>
        <w:p w14:paraId="39B2A386" w14:textId="4D1F534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5" w:history="1">
            <w:r w:rsidRPr="00E33381">
              <w:rPr>
                <w:rStyle w:val="Lienhypertexte"/>
                <w:noProof/>
              </w:rPr>
              <w:t>Chapitre 3 : Étude des solutions existantes</w:t>
            </w:r>
            <w:r w:rsidRPr="00E33381">
              <w:rPr>
                <w:noProof/>
              </w:rPr>
              <w:tab/>
            </w:r>
            <w:r w:rsidRPr="00E33381">
              <w:rPr>
                <w:noProof/>
              </w:rPr>
              <w:fldChar w:fldCharType="begin"/>
            </w:r>
            <w:r w:rsidRPr="00E33381">
              <w:rPr>
                <w:noProof/>
              </w:rPr>
              <w:instrText xml:space="preserve"> PAGEREF _Toc184996505 \h </w:instrText>
            </w:r>
            <w:r w:rsidRPr="00E33381">
              <w:rPr>
                <w:noProof/>
              </w:rPr>
            </w:r>
            <w:r w:rsidRPr="00E33381">
              <w:rPr>
                <w:noProof/>
              </w:rPr>
              <w:fldChar w:fldCharType="separate"/>
            </w:r>
            <w:r w:rsidRPr="00E33381">
              <w:rPr>
                <w:noProof/>
              </w:rPr>
              <w:t>10</w:t>
            </w:r>
            <w:r w:rsidRPr="00E33381">
              <w:rPr>
                <w:noProof/>
              </w:rPr>
              <w:fldChar w:fldCharType="end"/>
            </w:r>
          </w:hyperlink>
        </w:p>
        <w:p w14:paraId="153823B9" w14:textId="60BC3D54"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6" w:history="1">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Analyse comparative</w:t>
            </w:r>
            <w:r w:rsidRPr="00E33381">
              <w:rPr>
                <w:noProof/>
              </w:rPr>
              <w:tab/>
            </w:r>
            <w:r w:rsidRPr="00E33381">
              <w:rPr>
                <w:noProof/>
              </w:rPr>
              <w:fldChar w:fldCharType="begin"/>
            </w:r>
            <w:r w:rsidRPr="00E33381">
              <w:rPr>
                <w:noProof/>
              </w:rPr>
              <w:instrText xml:space="preserve"> PAGEREF _Toc184996506 \h </w:instrText>
            </w:r>
            <w:r w:rsidRPr="00E33381">
              <w:rPr>
                <w:noProof/>
              </w:rPr>
            </w:r>
            <w:r w:rsidRPr="00E33381">
              <w:rPr>
                <w:noProof/>
              </w:rPr>
              <w:fldChar w:fldCharType="separate"/>
            </w:r>
            <w:r w:rsidRPr="00E33381">
              <w:rPr>
                <w:noProof/>
              </w:rPr>
              <w:t>10</w:t>
            </w:r>
            <w:r w:rsidRPr="00E33381">
              <w:rPr>
                <w:noProof/>
              </w:rPr>
              <w:fldChar w:fldCharType="end"/>
            </w:r>
          </w:hyperlink>
        </w:p>
        <w:p w14:paraId="25BF3418" w14:textId="78C97813"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7" w:history="1">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Manques ou limitations</w:t>
            </w:r>
            <w:r w:rsidRPr="00E33381">
              <w:rPr>
                <w:noProof/>
              </w:rPr>
              <w:tab/>
            </w:r>
            <w:r w:rsidRPr="00E33381">
              <w:rPr>
                <w:noProof/>
              </w:rPr>
              <w:fldChar w:fldCharType="begin"/>
            </w:r>
            <w:r w:rsidRPr="00E33381">
              <w:rPr>
                <w:noProof/>
              </w:rPr>
              <w:instrText xml:space="preserve"> PAGEREF _Toc184996507 \h </w:instrText>
            </w:r>
            <w:r w:rsidRPr="00E33381">
              <w:rPr>
                <w:noProof/>
              </w:rPr>
            </w:r>
            <w:r w:rsidRPr="00E33381">
              <w:rPr>
                <w:noProof/>
              </w:rPr>
              <w:fldChar w:fldCharType="separate"/>
            </w:r>
            <w:r w:rsidRPr="00E33381">
              <w:rPr>
                <w:noProof/>
              </w:rPr>
              <w:t>10</w:t>
            </w:r>
            <w:r w:rsidRPr="00E33381">
              <w:rPr>
                <w:noProof/>
              </w:rPr>
              <w:fldChar w:fldCharType="end"/>
            </w:r>
          </w:hyperlink>
        </w:p>
        <w:p w14:paraId="333E45ED" w14:textId="5CF507C5"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8" w:history="1">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Inspirations</w:t>
            </w:r>
            <w:r w:rsidRPr="00E33381">
              <w:rPr>
                <w:noProof/>
              </w:rPr>
              <w:tab/>
            </w:r>
            <w:r w:rsidRPr="00E33381">
              <w:rPr>
                <w:noProof/>
              </w:rPr>
              <w:fldChar w:fldCharType="begin"/>
            </w:r>
            <w:r w:rsidRPr="00E33381">
              <w:rPr>
                <w:noProof/>
              </w:rPr>
              <w:instrText xml:space="preserve"> PAGEREF _Toc184996508 \h </w:instrText>
            </w:r>
            <w:r w:rsidRPr="00E33381">
              <w:rPr>
                <w:noProof/>
              </w:rPr>
            </w:r>
            <w:r w:rsidRPr="00E33381">
              <w:rPr>
                <w:noProof/>
              </w:rPr>
              <w:fldChar w:fldCharType="separate"/>
            </w:r>
            <w:r w:rsidRPr="00E33381">
              <w:rPr>
                <w:noProof/>
              </w:rPr>
              <w:t>10</w:t>
            </w:r>
            <w:r w:rsidRPr="00E33381">
              <w:rPr>
                <w:noProof/>
              </w:rPr>
              <w:fldChar w:fldCharType="end"/>
            </w:r>
          </w:hyperlink>
        </w:p>
        <w:p w14:paraId="770D5A54" w14:textId="0C40880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9" w:history="1">
            <w:r w:rsidRPr="00E33381">
              <w:rPr>
                <w:rStyle w:val="Lienhypertexte"/>
                <w:noProof/>
              </w:rPr>
              <w:t>Chapitre 4 : Exploration des différentes technologies à disposition</w:t>
            </w:r>
            <w:r w:rsidRPr="00E33381">
              <w:rPr>
                <w:noProof/>
              </w:rPr>
              <w:tab/>
            </w:r>
            <w:r w:rsidRPr="00E33381">
              <w:rPr>
                <w:noProof/>
              </w:rPr>
              <w:fldChar w:fldCharType="begin"/>
            </w:r>
            <w:r w:rsidRPr="00E33381">
              <w:rPr>
                <w:noProof/>
              </w:rPr>
              <w:instrText xml:space="preserve"> PAGEREF _Toc184996509 \h </w:instrText>
            </w:r>
            <w:r w:rsidRPr="00E33381">
              <w:rPr>
                <w:noProof/>
              </w:rPr>
            </w:r>
            <w:r w:rsidRPr="00E33381">
              <w:rPr>
                <w:noProof/>
              </w:rPr>
              <w:fldChar w:fldCharType="separate"/>
            </w:r>
            <w:r w:rsidRPr="00E33381">
              <w:rPr>
                <w:noProof/>
              </w:rPr>
              <w:t>11</w:t>
            </w:r>
            <w:r w:rsidRPr="00E33381">
              <w:rPr>
                <w:noProof/>
              </w:rPr>
              <w:fldChar w:fldCharType="end"/>
            </w:r>
          </w:hyperlink>
        </w:p>
        <w:p w14:paraId="564F426C" w14:textId="245FA20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0" w:history="1">
            <w:r w:rsidRPr="00E33381">
              <w:rPr>
                <w:rStyle w:val="Lienhypertexte"/>
                <w:noProof/>
              </w:rPr>
              <w:t>4.1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Frontend</w:t>
            </w:r>
            <w:r w:rsidRPr="00E33381">
              <w:rPr>
                <w:noProof/>
              </w:rPr>
              <w:tab/>
            </w:r>
            <w:r w:rsidRPr="00E33381">
              <w:rPr>
                <w:noProof/>
              </w:rPr>
              <w:fldChar w:fldCharType="begin"/>
            </w:r>
            <w:r w:rsidRPr="00E33381">
              <w:rPr>
                <w:noProof/>
              </w:rPr>
              <w:instrText xml:space="preserve"> PAGEREF _Toc184996510 \h </w:instrText>
            </w:r>
            <w:r w:rsidRPr="00E33381">
              <w:rPr>
                <w:noProof/>
              </w:rPr>
            </w:r>
            <w:r w:rsidRPr="00E33381">
              <w:rPr>
                <w:noProof/>
              </w:rPr>
              <w:fldChar w:fldCharType="separate"/>
            </w:r>
            <w:r w:rsidRPr="00E33381">
              <w:rPr>
                <w:noProof/>
              </w:rPr>
              <w:t>11</w:t>
            </w:r>
            <w:r w:rsidRPr="00E33381">
              <w:rPr>
                <w:noProof/>
              </w:rPr>
              <w:fldChar w:fldCharType="end"/>
            </w:r>
          </w:hyperlink>
        </w:p>
        <w:p w14:paraId="39B41774" w14:textId="3D58C04E"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1" w:history="1">
            <w:r w:rsidRPr="00E33381">
              <w:rPr>
                <w:rStyle w:val="Lienhypertexte"/>
                <w:noProof/>
              </w:rPr>
              <w:t>4.2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Backend</w:t>
            </w:r>
            <w:r w:rsidRPr="00E33381">
              <w:rPr>
                <w:noProof/>
              </w:rPr>
              <w:tab/>
            </w:r>
            <w:r w:rsidRPr="00E33381">
              <w:rPr>
                <w:noProof/>
              </w:rPr>
              <w:fldChar w:fldCharType="begin"/>
            </w:r>
            <w:r w:rsidRPr="00E33381">
              <w:rPr>
                <w:noProof/>
              </w:rPr>
              <w:instrText xml:space="preserve"> PAGEREF _Toc184996511 \h </w:instrText>
            </w:r>
            <w:r w:rsidRPr="00E33381">
              <w:rPr>
                <w:noProof/>
              </w:rPr>
            </w:r>
            <w:r w:rsidRPr="00E33381">
              <w:rPr>
                <w:noProof/>
              </w:rPr>
              <w:fldChar w:fldCharType="separate"/>
            </w:r>
            <w:r w:rsidRPr="00E33381">
              <w:rPr>
                <w:noProof/>
              </w:rPr>
              <w:t>11</w:t>
            </w:r>
            <w:r w:rsidRPr="00E33381">
              <w:rPr>
                <w:noProof/>
              </w:rPr>
              <w:fldChar w:fldCharType="end"/>
            </w:r>
          </w:hyperlink>
        </w:p>
        <w:p w14:paraId="4CF49E66" w14:textId="5FB2845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2" w:history="1">
            <w:r w:rsidRPr="00E33381">
              <w:rPr>
                <w:rStyle w:val="Lienhypertexte"/>
                <w:noProof/>
              </w:rPr>
              <w:t>4.3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Base de données</w:t>
            </w:r>
            <w:r w:rsidRPr="00E33381">
              <w:rPr>
                <w:noProof/>
              </w:rPr>
              <w:tab/>
            </w:r>
            <w:r w:rsidRPr="00E33381">
              <w:rPr>
                <w:noProof/>
              </w:rPr>
              <w:fldChar w:fldCharType="begin"/>
            </w:r>
            <w:r w:rsidRPr="00E33381">
              <w:rPr>
                <w:noProof/>
              </w:rPr>
              <w:instrText xml:space="preserve"> PAGEREF _Toc184996512 \h </w:instrText>
            </w:r>
            <w:r w:rsidRPr="00E33381">
              <w:rPr>
                <w:noProof/>
              </w:rPr>
            </w:r>
            <w:r w:rsidRPr="00E33381">
              <w:rPr>
                <w:noProof/>
              </w:rPr>
              <w:fldChar w:fldCharType="separate"/>
            </w:r>
            <w:r w:rsidRPr="00E33381">
              <w:rPr>
                <w:noProof/>
              </w:rPr>
              <w:t>11</w:t>
            </w:r>
            <w:r w:rsidRPr="00E33381">
              <w:rPr>
                <w:noProof/>
              </w:rPr>
              <w:fldChar w:fldCharType="end"/>
            </w:r>
          </w:hyperlink>
        </w:p>
        <w:p w14:paraId="5F6D800D" w14:textId="1228D817"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3" w:history="1">
            <w:r w:rsidRPr="00E33381">
              <w:rPr>
                <w:rStyle w:val="Lienhypertexte"/>
                <w:noProof/>
              </w:rPr>
              <w:t>4.4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et justifications</w:t>
            </w:r>
            <w:r w:rsidRPr="00E33381">
              <w:rPr>
                <w:noProof/>
              </w:rPr>
              <w:tab/>
            </w:r>
            <w:r w:rsidRPr="00E33381">
              <w:rPr>
                <w:noProof/>
              </w:rPr>
              <w:fldChar w:fldCharType="begin"/>
            </w:r>
            <w:r w:rsidRPr="00E33381">
              <w:rPr>
                <w:noProof/>
              </w:rPr>
              <w:instrText xml:space="preserve"> PAGEREF _Toc184996513 \h </w:instrText>
            </w:r>
            <w:r w:rsidRPr="00E33381">
              <w:rPr>
                <w:noProof/>
              </w:rPr>
            </w:r>
            <w:r w:rsidRPr="00E33381">
              <w:rPr>
                <w:noProof/>
              </w:rPr>
              <w:fldChar w:fldCharType="separate"/>
            </w:r>
            <w:r w:rsidRPr="00E33381">
              <w:rPr>
                <w:noProof/>
              </w:rPr>
              <w:t>11</w:t>
            </w:r>
            <w:r w:rsidRPr="00E33381">
              <w:rPr>
                <w:noProof/>
              </w:rPr>
              <w:fldChar w:fldCharType="end"/>
            </w:r>
          </w:hyperlink>
        </w:p>
        <w:p w14:paraId="06D65A21" w14:textId="456F1859" w:rsidR="00423670" w:rsidRPr="00E33381" w:rsidRDefault="00423670">
          <w:pPr>
            <w:pStyle w:val="TM1"/>
            <w:tabs>
              <w:tab w:val="left" w:pos="480"/>
              <w:tab w:val="right" w:leader="dot" w:pos="9345"/>
            </w:tabs>
            <w:rPr>
              <w:rFonts w:eastAsiaTheme="minorEastAsia" w:cstheme="minorBidi"/>
              <w:b w:val="0"/>
              <w:bCs w:val="0"/>
              <w:iCs w:val="0"/>
              <w:noProof/>
              <w:lang w:eastAsia="fr-CH" w:bidi="ar-SA"/>
              <w14:ligatures w14:val="standardContextual"/>
            </w:rPr>
          </w:pPr>
          <w:hyperlink w:anchor="_Toc184996514" w:history="1">
            <w:r w:rsidRPr="00E33381">
              <w:rPr>
                <w:rStyle w:val="Lienhypertexte"/>
                <w:noProof/>
              </w:rPr>
              <w:t>3</w:t>
            </w:r>
            <w:r w:rsidRPr="00E33381">
              <w:rPr>
                <w:rFonts w:eastAsiaTheme="minorEastAsia" w:cstheme="minorBidi"/>
                <w:b w:val="0"/>
                <w:bCs w:val="0"/>
                <w:iCs w:val="0"/>
                <w:noProof/>
                <w:lang w:eastAsia="fr-CH" w:bidi="ar-SA"/>
                <w14:ligatures w14:val="standardContextual"/>
              </w:rPr>
              <w:tab/>
            </w:r>
            <w:r w:rsidRPr="00E33381">
              <w:rPr>
                <w:rStyle w:val="Lienhypertexte"/>
                <w:noProof/>
              </w:rPr>
              <w:t>Chapitre 5 : Explication de la conception</w:t>
            </w:r>
            <w:r w:rsidRPr="00E33381">
              <w:rPr>
                <w:noProof/>
              </w:rPr>
              <w:tab/>
            </w:r>
            <w:r w:rsidRPr="00E33381">
              <w:rPr>
                <w:noProof/>
              </w:rPr>
              <w:fldChar w:fldCharType="begin"/>
            </w:r>
            <w:r w:rsidRPr="00E33381">
              <w:rPr>
                <w:noProof/>
              </w:rPr>
              <w:instrText xml:space="preserve"> PAGEREF _Toc184996514 \h </w:instrText>
            </w:r>
            <w:r w:rsidRPr="00E33381">
              <w:rPr>
                <w:noProof/>
              </w:rPr>
            </w:r>
            <w:r w:rsidRPr="00E33381">
              <w:rPr>
                <w:noProof/>
              </w:rPr>
              <w:fldChar w:fldCharType="separate"/>
            </w:r>
            <w:r w:rsidRPr="00E33381">
              <w:rPr>
                <w:noProof/>
              </w:rPr>
              <w:t>12</w:t>
            </w:r>
            <w:r w:rsidRPr="00E33381">
              <w:rPr>
                <w:noProof/>
              </w:rPr>
              <w:fldChar w:fldCharType="end"/>
            </w:r>
          </w:hyperlink>
        </w:p>
        <w:p w14:paraId="684C4A93" w14:textId="54B70D8D"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5" w:history="1">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Architecture globale</w:t>
            </w:r>
            <w:r w:rsidRPr="00E33381">
              <w:rPr>
                <w:noProof/>
              </w:rPr>
              <w:tab/>
            </w:r>
            <w:r w:rsidRPr="00E33381">
              <w:rPr>
                <w:noProof/>
              </w:rPr>
              <w:fldChar w:fldCharType="begin"/>
            </w:r>
            <w:r w:rsidRPr="00E33381">
              <w:rPr>
                <w:noProof/>
              </w:rPr>
              <w:instrText xml:space="preserve"> PAGEREF _Toc184996515 \h </w:instrText>
            </w:r>
            <w:r w:rsidRPr="00E33381">
              <w:rPr>
                <w:noProof/>
              </w:rPr>
            </w:r>
            <w:r w:rsidRPr="00E33381">
              <w:rPr>
                <w:noProof/>
              </w:rPr>
              <w:fldChar w:fldCharType="separate"/>
            </w:r>
            <w:r w:rsidRPr="00E33381">
              <w:rPr>
                <w:noProof/>
              </w:rPr>
              <w:t>12</w:t>
            </w:r>
            <w:r w:rsidRPr="00E33381">
              <w:rPr>
                <w:noProof/>
              </w:rPr>
              <w:fldChar w:fldCharType="end"/>
            </w:r>
          </w:hyperlink>
        </w:p>
        <w:p w14:paraId="51D5D825" w14:textId="2D207B07"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6" w:history="1">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Modèle de données</w:t>
            </w:r>
            <w:r w:rsidRPr="00E33381">
              <w:rPr>
                <w:noProof/>
              </w:rPr>
              <w:tab/>
            </w:r>
            <w:r w:rsidRPr="00E33381">
              <w:rPr>
                <w:noProof/>
              </w:rPr>
              <w:fldChar w:fldCharType="begin"/>
            </w:r>
            <w:r w:rsidRPr="00E33381">
              <w:rPr>
                <w:noProof/>
              </w:rPr>
              <w:instrText xml:space="preserve"> PAGEREF _Toc184996516 \h </w:instrText>
            </w:r>
            <w:r w:rsidRPr="00E33381">
              <w:rPr>
                <w:noProof/>
              </w:rPr>
            </w:r>
            <w:r w:rsidRPr="00E33381">
              <w:rPr>
                <w:noProof/>
              </w:rPr>
              <w:fldChar w:fldCharType="separate"/>
            </w:r>
            <w:r w:rsidRPr="00E33381">
              <w:rPr>
                <w:noProof/>
              </w:rPr>
              <w:t>12</w:t>
            </w:r>
            <w:r w:rsidRPr="00E33381">
              <w:rPr>
                <w:noProof/>
              </w:rPr>
              <w:fldChar w:fldCharType="end"/>
            </w:r>
          </w:hyperlink>
        </w:p>
        <w:p w14:paraId="13D1EF1E" w14:textId="13866FA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7" w:history="1">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Présentation de l’interface utilisateur</w:t>
            </w:r>
            <w:r w:rsidRPr="00E33381">
              <w:rPr>
                <w:noProof/>
              </w:rPr>
              <w:tab/>
            </w:r>
            <w:r w:rsidRPr="00E33381">
              <w:rPr>
                <w:noProof/>
              </w:rPr>
              <w:fldChar w:fldCharType="begin"/>
            </w:r>
            <w:r w:rsidRPr="00E33381">
              <w:rPr>
                <w:noProof/>
              </w:rPr>
              <w:instrText xml:space="preserve"> PAGEREF _Toc184996517 \h </w:instrText>
            </w:r>
            <w:r w:rsidRPr="00E33381">
              <w:rPr>
                <w:noProof/>
              </w:rPr>
            </w:r>
            <w:r w:rsidRPr="00E33381">
              <w:rPr>
                <w:noProof/>
              </w:rPr>
              <w:fldChar w:fldCharType="separate"/>
            </w:r>
            <w:r w:rsidRPr="00E33381">
              <w:rPr>
                <w:noProof/>
              </w:rPr>
              <w:t>12</w:t>
            </w:r>
            <w:r w:rsidRPr="00E33381">
              <w:rPr>
                <w:noProof/>
              </w:rPr>
              <w:fldChar w:fldCharType="end"/>
            </w:r>
          </w:hyperlink>
        </w:p>
        <w:p w14:paraId="77CF060C" w14:textId="6FBF6D2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8" w:history="1">
            <w:r w:rsidRPr="00E33381">
              <w:rPr>
                <w:rStyle w:val="Lienhypertexte"/>
                <w:noProof/>
              </w:rPr>
              <w:t>3.4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Explication des processus clés</w:t>
            </w:r>
            <w:r w:rsidRPr="00E33381">
              <w:rPr>
                <w:noProof/>
              </w:rPr>
              <w:tab/>
            </w:r>
            <w:r w:rsidRPr="00E33381">
              <w:rPr>
                <w:noProof/>
              </w:rPr>
              <w:fldChar w:fldCharType="begin"/>
            </w:r>
            <w:r w:rsidRPr="00E33381">
              <w:rPr>
                <w:noProof/>
              </w:rPr>
              <w:instrText xml:space="preserve"> PAGEREF _Toc184996518 \h </w:instrText>
            </w:r>
            <w:r w:rsidRPr="00E33381">
              <w:rPr>
                <w:noProof/>
              </w:rPr>
            </w:r>
            <w:r w:rsidRPr="00E33381">
              <w:rPr>
                <w:noProof/>
              </w:rPr>
              <w:fldChar w:fldCharType="separate"/>
            </w:r>
            <w:r w:rsidRPr="00E33381">
              <w:rPr>
                <w:noProof/>
              </w:rPr>
              <w:t>12</w:t>
            </w:r>
            <w:r w:rsidRPr="00E33381">
              <w:rPr>
                <w:noProof/>
              </w:rPr>
              <w:fldChar w:fldCharType="end"/>
            </w:r>
          </w:hyperlink>
        </w:p>
        <w:p w14:paraId="5C27E462" w14:textId="03B4F030"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9" w:history="1">
            <w:r w:rsidRPr="00E33381">
              <w:rPr>
                <w:rStyle w:val="Lienhypertexte"/>
                <w:noProof/>
              </w:rPr>
              <w:t>3.5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Approche modulaire</w:t>
            </w:r>
            <w:r w:rsidRPr="00E33381">
              <w:rPr>
                <w:noProof/>
              </w:rPr>
              <w:tab/>
            </w:r>
            <w:r w:rsidRPr="00E33381">
              <w:rPr>
                <w:noProof/>
              </w:rPr>
              <w:fldChar w:fldCharType="begin"/>
            </w:r>
            <w:r w:rsidRPr="00E33381">
              <w:rPr>
                <w:noProof/>
              </w:rPr>
              <w:instrText xml:space="preserve"> PAGEREF _Toc184996519 \h </w:instrText>
            </w:r>
            <w:r w:rsidRPr="00E33381">
              <w:rPr>
                <w:noProof/>
              </w:rPr>
            </w:r>
            <w:r w:rsidRPr="00E33381">
              <w:rPr>
                <w:noProof/>
              </w:rPr>
              <w:fldChar w:fldCharType="separate"/>
            </w:r>
            <w:r w:rsidRPr="00E33381">
              <w:rPr>
                <w:noProof/>
              </w:rPr>
              <w:t>12</w:t>
            </w:r>
            <w:r w:rsidRPr="00E33381">
              <w:rPr>
                <w:noProof/>
              </w:rPr>
              <w:fldChar w:fldCharType="end"/>
            </w:r>
          </w:hyperlink>
        </w:p>
        <w:p w14:paraId="01715E58" w14:textId="35A0A5A3"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0" w:history="1">
            <w:r w:rsidRPr="00E33381">
              <w:rPr>
                <w:rStyle w:val="Lienhypertexte"/>
                <w:noProof/>
              </w:rPr>
              <w:t>Conclusion</w:t>
            </w:r>
            <w:r w:rsidRPr="00E33381">
              <w:rPr>
                <w:noProof/>
              </w:rPr>
              <w:tab/>
            </w:r>
            <w:r w:rsidRPr="00E33381">
              <w:rPr>
                <w:noProof/>
              </w:rPr>
              <w:fldChar w:fldCharType="begin"/>
            </w:r>
            <w:r w:rsidRPr="00E33381">
              <w:rPr>
                <w:noProof/>
              </w:rPr>
              <w:instrText xml:space="preserve"> PAGEREF _Toc184996520 \h </w:instrText>
            </w:r>
            <w:r w:rsidRPr="00E33381">
              <w:rPr>
                <w:noProof/>
              </w:rPr>
            </w:r>
            <w:r w:rsidRPr="00E33381">
              <w:rPr>
                <w:noProof/>
              </w:rPr>
              <w:fldChar w:fldCharType="separate"/>
            </w:r>
            <w:r w:rsidRPr="00E33381">
              <w:rPr>
                <w:noProof/>
              </w:rPr>
              <w:t>13</w:t>
            </w:r>
            <w:r w:rsidRPr="00E33381">
              <w:rPr>
                <w:noProof/>
              </w:rPr>
              <w:fldChar w:fldCharType="end"/>
            </w:r>
          </w:hyperlink>
        </w:p>
        <w:p w14:paraId="753D082B" w14:textId="3AA2020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1" w:history="1">
            <w:r w:rsidRPr="00E33381">
              <w:rPr>
                <w:rStyle w:val="Lienhypertexte"/>
                <w:noProof/>
              </w:rPr>
              <w:t>Annexes (style « Titre 1 »)</w:t>
            </w:r>
            <w:r w:rsidRPr="00E33381">
              <w:rPr>
                <w:noProof/>
              </w:rPr>
              <w:tab/>
            </w:r>
            <w:r w:rsidRPr="00E33381">
              <w:rPr>
                <w:noProof/>
              </w:rPr>
              <w:fldChar w:fldCharType="begin"/>
            </w:r>
            <w:r w:rsidRPr="00E33381">
              <w:rPr>
                <w:noProof/>
              </w:rPr>
              <w:instrText xml:space="preserve"> PAGEREF _Toc184996521 \h </w:instrText>
            </w:r>
            <w:r w:rsidRPr="00E33381">
              <w:rPr>
                <w:noProof/>
              </w:rPr>
            </w:r>
            <w:r w:rsidRPr="00E33381">
              <w:rPr>
                <w:noProof/>
              </w:rPr>
              <w:fldChar w:fldCharType="separate"/>
            </w:r>
            <w:r w:rsidRPr="00E33381">
              <w:rPr>
                <w:noProof/>
              </w:rPr>
              <w:t>14</w:t>
            </w:r>
            <w:r w:rsidRPr="00E33381">
              <w:rPr>
                <w:noProof/>
              </w:rPr>
              <w:fldChar w:fldCharType="end"/>
            </w:r>
          </w:hyperlink>
        </w:p>
        <w:p w14:paraId="416F4E49" w14:textId="54A6DA65"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2" w:history="1">
            <w:r w:rsidRPr="00E33381">
              <w:rPr>
                <w:rStyle w:val="Lienhypertexte"/>
                <w:noProof/>
              </w:rPr>
              <w:t>Références documentaires (style « Titre 1 »)</w:t>
            </w:r>
            <w:r w:rsidRPr="00E33381">
              <w:rPr>
                <w:noProof/>
              </w:rPr>
              <w:tab/>
            </w:r>
            <w:r w:rsidRPr="00E33381">
              <w:rPr>
                <w:noProof/>
              </w:rPr>
              <w:fldChar w:fldCharType="begin"/>
            </w:r>
            <w:r w:rsidRPr="00E33381">
              <w:rPr>
                <w:noProof/>
              </w:rPr>
              <w:instrText xml:space="preserve"> PAGEREF _Toc184996522 \h </w:instrText>
            </w:r>
            <w:r w:rsidRPr="00E33381">
              <w:rPr>
                <w:noProof/>
              </w:rPr>
            </w:r>
            <w:r w:rsidRPr="00E33381">
              <w:rPr>
                <w:noProof/>
              </w:rPr>
              <w:fldChar w:fldCharType="separate"/>
            </w:r>
            <w:r w:rsidRPr="00E33381">
              <w:rPr>
                <w:noProof/>
              </w:rPr>
              <w:t>18</w:t>
            </w:r>
            <w:r w:rsidRPr="00E33381">
              <w:rPr>
                <w:noProof/>
              </w:rPr>
              <w:fldChar w:fldCharType="end"/>
            </w:r>
          </w:hyperlink>
        </w:p>
        <w:p w14:paraId="38F11A8A" w14:textId="661B24DA"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71B01A68" w:rsidR="002A5F1B" w:rsidRPr="00E33381" w:rsidRDefault="00240719">
      <w:pPr>
        <w:pStyle w:val="Corpsdetexte"/>
        <w:jc w:val="right"/>
        <w:sectPr w:rsidR="002A5F1B" w:rsidRPr="00E33381">
          <w:headerReference w:type="default" r:id="rId18"/>
          <w:footerReference w:type="default" r:id="rId19"/>
          <w:pgSz w:w="11906" w:h="16838"/>
          <w:pgMar w:top="1416" w:right="1134" w:bottom="1416" w:left="1417" w:header="850" w:footer="850" w:gutter="0"/>
          <w:pgNumType w:fmt="lowerRoman"/>
          <w:cols w:space="720"/>
          <w:formProt w:val="0"/>
          <w:docGrid w:linePitch="600" w:charSpace="32768"/>
        </w:sectPr>
      </w:pPr>
      <w:r w:rsidRPr="00E33381">
        <w:lastRenderedPageBreak/>
        <w:t xml:space="preserve">&lt; </w:t>
      </w:r>
      <w:r w:rsidRPr="00E33381">
        <w:rPr>
          <w:i/>
          <w:iCs/>
        </w:rPr>
        <w:t xml:space="preserve">Insérez ici votre dédicace </w:t>
      </w:r>
      <w:r w:rsidRPr="00E33381">
        <w:t>&gt; (facultatif)</w:t>
      </w:r>
    </w:p>
    <w:p w14:paraId="7FA242BF" w14:textId="77777777" w:rsidR="002A5F1B" w:rsidRPr="00E33381" w:rsidRDefault="00240719">
      <w:pPr>
        <w:pStyle w:val="Titre1non-numrot"/>
      </w:pPr>
      <w:bookmarkStart w:id="1" w:name="_Toc184996480"/>
      <w:r w:rsidRPr="00E33381">
        <w:lastRenderedPageBreak/>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20"/>
          <w:footerReference w:type="default" r:id="rId21"/>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84996481"/>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r w:rsidRPr="00E33381">
        <w:rPr>
          <w:rFonts w:ascii="Times New Roman" w:eastAsia="Times New Roman" w:hAnsi="Times New Roman" w:cs="Times New Roman"/>
          <w:kern w:val="0"/>
          <w:sz w:val="32"/>
          <w:szCs w:val="32"/>
          <w:lang w:eastAsia="fr-CH" w:bidi="ar-SA"/>
        </w:rPr>
        <w:t>par l’enseignant-e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(obligatoire)</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22"/>
          <w:footerReference w:type="default" r:id="rId23"/>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84996482"/>
      <w:r w:rsidRPr="00E33381">
        <w:lastRenderedPageBreak/>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travail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(obligatoire)</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4"/>
          <w:footerReference w:type="default" r:id="rId25"/>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84996483"/>
      <w:r w:rsidRPr="00E33381">
        <w:lastRenderedPageBreak/>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6"/>
          <w:footerReference w:type="default" r:id="rId27"/>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84996484"/>
      <w:r w:rsidRPr="00E33381">
        <w:lastRenderedPageBreak/>
        <w:t>Liste des illustrations</w:t>
      </w:r>
      <w:bookmarkEnd w:id="7"/>
    </w:p>
    <w:p w14:paraId="7CD61FBC" w14:textId="78FC4FE2"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3D8C6E87" w14:textId="24C5579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4F78F501" w14:textId="0E008FBB"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6E5BF789" w14:textId="7AC90964"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59342A3F" w14:textId="0F4787D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r w:rsidRPr="00E33381">
        <w:rPr>
          <w:i/>
          <w:iCs/>
        </w:rPr>
        <w:t>NB: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ce-site.ch/bla/bli/blo/blou.html</w:t>
      </w:r>
    </w:p>
    <w:p w14:paraId="3D22DFE9" w14:textId="77777777" w:rsidR="002A5F1B" w:rsidRPr="00E33381" w:rsidRDefault="00240719">
      <w:pPr>
        <w:pStyle w:val="bibliographie"/>
      </w:pPr>
      <w:r w:rsidRPr="00E33381">
        <w:t>URL03</w:t>
      </w:r>
      <w:r w:rsidRPr="00E33381">
        <w:tab/>
        <w:t>ce-site.ch/blou/bli/bla.html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84996485"/>
      <w:r w:rsidRPr="00E33381">
        <w:t>Liste des tableaux</w:t>
      </w:r>
      <w:bookmarkEnd w:id="8"/>
    </w:p>
    <w:p w14:paraId="7AA38466" w14:textId="2F3E205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6E1B2AF9" w14:textId="464D4C1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ce-site.ch/bli/bla/blo/blou</w:t>
      </w:r>
    </w:p>
    <w:p w14:paraId="78CB9847" w14:textId="77777777" w:rsidR="002A5F1B" w:rsidRPr="00E33381" w:rsidRDefault="00240719">
      <w:pPr>
        <w:pStyle w:val="bibliographie"/>
      </w:pPr>
      <w:r w:rsidRPr="00E33381">
        <w:t>URL05</w:t>
      </w:r>
      <w:r w:rsidRPr="00E33381">
        <w:tab/>
        <w:t>ce-site.ch/publications/documents/ rapports/rapportsdestage/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84996486"/>
      <w:r w:rsidRPr="00E33381">
        <w:lastRenderedPageBreak/>
        <w:t>Liste des annexes</w:t>
      </w:r>
      <w:bookmarkEnd w:id="9"/>
    </w:p>
    <w:bookmarkStart w:id="10" w:name="__RefHeading___Toc3366_815341517"/>
    <w:bookmarkEnd w:id="10"/>
    <w:p w14:paraId="6D7FC6BA" w14:textId="335F050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423670" w:rsidRPr="00E33381">
          <w:rPr>
            <w:noProof/>
            <w:webHidden/>
          </w:rPr>
          <w:t>12</w:t>
        </w:r>
        <w:r w:rsidR="00F61673" w:rsidRPr="00E33381">
          <w:rPr>
            <w:noProof/>
            <w:webHidden/>
          </w:rPr>
          <w:fldChar w:fldCharType="end"/>
        </w:r>
      </w:hyperlink>
    </w:p>
    <w:p w14:paraId="59F7D171" w14:textId="5B1617F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423670" w:rsidRPr="00E33381">
          <w:rPr>
            <w:noProof/>
            <w:webHidden/>
          </w:rPr>
          <w:t>13</w:t>
        </w:r>
        <w:r w:rsidRPr="00E33381">
          <w:rPr>
            <w:noProof/>
            <w:webHidden/>
          </w:rPr>
          <w:fldChar w:fldCharType="end"/>
        </w:r>
      </w:hyperlink>
    </w:p>
    <w:p w14:paraId="132AD045" w14:textId="5E9D938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423670" w:rsidRPr="00E33381">
          <w:rPr>
            <w:noProof/>
            <w:webHidden/>
          </w:rPr>
          <w:t>14</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84996487"/>
      <w:r w:rsidRPr="00E33381">
        <w:lastRenderedPageBreak/>
        <w:t>Introduction</w:t>
      </w:r>
      <w:bookmarkStart w:id="12" w:name="__DdeLink__4537_815341517"/>
      <w:bookmarkEnd w:id="12"/>
      <w:bookmarkEnd w:id="11"/>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6AF5752" w:rsidR="3BDADC7C" w:rsidRPr="00E33381" w:rsidRDefault="003459A8" w:rsidP="005B7E9F">
      <w:pPr>
        <w:pStyle w:val="Corpsdetexte1"/>
      </w:pPr>
      <w:r w:rsidRPr="00E33381">
        <w:t>Volley Hub</w:t>
      </w:r>
      <w:r w:rsidR="00D03C4B" w:rsidRPr="00E33381">
        <w:t xml:space="preserve"> </w:t>
      </w:r>
      <w:r w:rsidR="002366A0">
        <w:t>se donne pour mission de</w:t>
      </w:r>
      <w:r w:rsidR="00D03C4B" w:rsidRPr="00E33381">
        <w:t xml:space="preserve"> simplifier et centraliser la gestion de club sportif. Conçue comme un outil tout-en-un, cette application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 d</w:t>
      </w:r>
      <w:r w:rsidR="00D03C4B" w:rsidRPr="00E33381">
        <w:t>’avoir une solution intuitive pour</w:t>
      </w:r>
      <w:r w:rsidR="3BDADC7C" w:rsidRPr="00E33381">
        <w:t xml:space="preserve"> créer des événements,</w:t>
      </w:r>
      <w:r w:rsidR="00D03C4B" w:rsidRPr="00E33381">
        <w:t xml:space="preserve"> de</w:t>
      </w:r>
      <w:r w:rsidR="3BDADC7C" w:rsidRPr="00E33381">
        <w:t xml:space="preserve"> gérer la présence de ses joueurs </w:t>
      </w:r>
      <w:r w:rsidR="00D03C4B" w:rsidRPr="00E33381">
        <w:t xml:space="preserve">et de partager les moments forts sous forme d’images ou de vidéos. L’approche est axée sur la sécurité et la bienveillance, </w:t>
      </w:r>
      <w:r w:rsidR="007B7835" w:rsidRPr="00E33381">
        <w:t>valeurs essentielles</w:t>
      </w:r>
      <w:r w:rsidR="00D03C4B" w:rsidRPr="00E33381">
        <w:t xml:space="preserve"> au bon fonctionnement du club. </w:t>
      </w:r>
    </w:p>
    <w:p w14:paraId="4A1813DD" w14:textId="4904AEB3"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 xml:space="preserve">devions jongler entre plusieurs plateformes pour communiquer et répondre aux présences à l’entraînement </w:t>
      </w:r>
      <w:r w:rsidR="00765122" w:rsidRPr="00E33381">
        <w:lastRenderedPageBreak/>
        <w:t>ou aux matchs. Cette configuration était loin d’être fluide</w:t>
      </w:r>
      <w:r w:rsidR="002366A0">
        <w:t>.</w:t>
      </w:r>
      <w:r w:rsidR="00C245B1">
        <w:t>op</w:t>
      </w:r>
      <w:r w:rsidR="00765122" w:rsidRPr="00E33381">
        <w:t xml:space="preserve"> Certains joueurs oubliaient 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6EE80174"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incluant la conception détaillée du cahier des charges, l’exploration des différentes technologies à disposition, une analyse du marché, ainsi qu’une maquette des fonctionnalités.</w:t>
      </w:r>
    </w:p>
    <w:p w14:paraId="30DA9AA0" w14:textId="77777777" w:rsidR="00653B02" w:rsidRDefault="003A113B" w:rsidP="005B7E9F">
      <w:pPr>
        <w:pStyle w:val="Corpsdetexte1"/>
      </w:pPr>
      <w:r w:rsidRPr="00E33381">
        <w:t xml:space="preserve">Cette application vise les clubs sportifs et sera utilisées par les membres administratifs du club, les entraîneurs, et joueurs et les parents pour tous les joueurs mineurs. Elle met en avant les différents cas d’utilisation : gestion des présences, communication, organisation des évènements, partage de documents et suivi des performances des joueurs. L’outils est conçu pour répondre aux besoins d’un club de taille moyenne. J’ai été mandaté par </w:t>
      </w:r>
      <w:r w:rsidRPr="00E33381">
        <w:rPr>
          <w:i/>
          <w:iCs/>
        </w:rPr>
        <w:t>Chênois Genève Volleyball</w:t>
      </w:r>
      <w:r w:rsidRPr="00E33381">
        <w:t>, je vais donc restreindre l’utilisation pour ce club en particulier.</w:t>
      </w:r>
      <w:r w:rsidR="00653B02" w:rsidRPr="00E33381">
        <w:t xml:space="preserve"> </w:t>
      </w:r>
    </w:p>
    <w:p w14:paraId="573B46B4" w14:textId="02E442BE" w:rsidR="00653B02" w:rsidRPr="00E33381" w:rsidRDefault="00C245B1" w:rsidP="00C245B1">
      <w:pPr>
        <w:pStyle w:val="Corpsdetexte1"/>
      </w:pPr>
      <w:r>
        <w:t xml:space="preserve">Grâce à l’utilisation de cette application, les clubs pourront nettement </w:t>
      </w:r>
      <w:r w:rsidR="00653B02" w:rsidRPr="00E33381">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w:t>
      </w:r>
      <w:r w:rsidR="00653B02" w:rsidRPr="00E33381">
        <w:lastRenderedPageBreak/>
        <w:t>grâce à une gestion simplifiée en réduisant les outils et en améliorant la communication. 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9F4E42">
      <w:pPr>
        <w:pStyle w:val="Corpsdetexte1"/>
        <w:numPr>
          <w:ilvl w:val="0"/>
          <w:numId w:val="16"/>
        </w:numPr>
      </w:pPr>
      <w:r w:rsidRPr="00E33381">
        <w:t>Chapitre 1 : Élaboration</w:t>
      </w:r>
      <w:r w:rsidR="006B1CFA" w:rsidRPr="00E33381">
        <w:t xml:space="preserve"> et définition</w:t>
      </w:r>
      <w:r w:rsidRPr="00E33381">
        <w:t xml:space="preserve"> du cahier des charges</w:t>
      </w:r>
    </w:p>
    <w:p w14:paraId="70ADF374" w14:textId="5C0D2F33" w:rsidR="009F4E42" w:rsidRPr="00E33381" w:rsidRDefault="009F4E42" w:rsidP="009F4E42">
      <w:pPr>
        <w:pStyle w:val="Corpsdetexte1"/>
        <w:numPr>
          <w:ilvl w:val="0"/>
          <w:numId w:val="16"/>
        </w:numPr>
      </w:pPr>
      <w:r w:rsidRPr="00E33381">
        <w:t>Chapitre 2 : Méthodologie et planification</w:t>
      </w:r>
    </w:p>
    <w:p w14:paraId="34BAF595" w14:textId="2E42A65B" w:rsidR="006320E3" w:rsidRPr="00E33381" w:rsidRDefault="006320E3" w:rsidP="009F4E42">
      <w:pPr>
        <w:pStyle w:val="Corpsdetexte1"/>
        <w:numPr>
          <w:ilvl w:val="0"/>
          <w:numId w:val="16"/>
        </w:numPr>
      </w:pPr>
      <w:r w:rsidRPr="00E33381">
        <w:t xml:space="preserve">Chapitre </w:t>
      </w:r>
      <w:r w:rsidR="00CF5EE0" w:rsidRPr="00E33381">
        <w:t>3</w:t>
      </w:r>
      <w:r w:rsidRPr="00E33381">
        <w:t xml:space="preserve"> : </w:t>
      </w:r>
      <w:r w:rsidR="006B1CFA" w:rsidRPr="00E33381">
        <w:t>Étude des solutions existantes</w:t>
      </w:r>
    </w:p>
    <w:p w14:paraId="389D8684" w14:textId="41C85A5C" w:rsidR="006B1CFA" w:rsidRPr="00E33381" w:rsidRDefault="006B1CFA" w:rsidP="009F4E42">
      <w:pPr>
        <w:pStyle w:val="Corpsdetexte1"/>
        <w:numPr>
          <w:ilvl w:val="0"/>
          <w:numId w:val="16"/>
        </w:numPr>
      </w:pPr>
      <w:r w:rsidRPr="00E33381">
        <w:t xml:space="preserve">Chapitre </w:t>
      </w:r>
      <w:r w:rsidR="00CF5EE0" w:rsidRPr="00E33381">
        <w:t>4</w:t>
      </w:r>
      <w:r w:rsidRPr="00E33381">
        <w:t> : Exploration des différentes technologies à disposition</w:t>
      </w:r>
    </w:p>
    <w:p w14:paraId="62146702" w14:textId="1C2A3A5F" w:rsidR="2838660D" w:rsidRPr="00E33381" w:rsidRDefault="006B1CFA" w:rsidP="009F4E42">
      <w:pPr>
        <w:pStyle w:val="Corpsdetexte1"/>
        <w:numPr>
          <w:ilvl w:val="0"/>
          <w:numId w:val="16"/>
        </w:numPr>
      </w:pPr>
      <w:r w:rsidRPr="00E33381">
        <w:t xml:space="preserve">Chapitre </w:t>
      </w:r>
      <w:r w:rsidR="00CF5EE0" w:rsidRPr="00E33381">
        <w:t>5</w:t>
      </w:r>
      <w:r w:rsidRPr="00E33381">
        <w:t> : Explication de la conception</w:t>
      </w:r>
      <w:r w:rsidR="005B7E9F" w:rsidRPr="00E33381">
        <w:t xml:space="preserve"> </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8"/>
          <w:footerReference w:type="default" r:id="rId29"/>
          <w:pgSz w:w="11906" w:h="16838"/>
          <w:pgMar w:top="1317" w:right="1134" w:bottom="1409" w:left="1417" w:header="850" w:footer="850" w:gutter="0"/>
          <w:pgNumType w:start="1"/>
          <w:cols w:space="720"/>
          <w:formProt w:val="0"/>
          <w:docGrid w:linePitch="600" w:charSpace="32768"/>
        </w:sectPr>
      </w:pPr>
    </w:p>
    <w:p w14:paraId="0575E220" w14:textId="665E51C8" w:rsidR="00240719" w:rsidRPr="00E33381" w:rsidRDefault="00240719" w:rsidP="009F4E42">
      <w:pPr>
        <w:pStyle w:val="Titre1non-numrot"/>
      </w:pPr>
      <w:bookmarkStart w:id="14" w:name="_Toc184996488"/>
      <w:r w:rsidRPr="00E33381">
        <w:lastRenderedPageBreak/>
        <w:t xml:space="preserve">Chapitre </w:t>
      </w:r>
      <w:r w:rsidR="005B7E9F" w:rsidRPr="00E33381">
        <w:t>0</w:t>
      </w:r>
      <w:r w:rsidRPr="00E33381">
        <w:t xml:space="preserve"> : </w:t>
      </w:r>
      <w:r w:rsidR="005B7E9F" w:rsidRPr="00E33381">
        <w:t>Démo</w:t>
      </w:r>
      <w:bookmarkEnd w:id="14"/>
    </w:p>
    <w:p w14:paraId="7A7A6597" w14:textId="681686AC" w:rsidR="002A5F1B" w:rsidRPr="00E33381" w:rsidRDefault="005B7E9F">
      <w:pPr>
        <w:pStyle w:val="Corpsdetexte15interligne"/>
      </w:pPr>
      <w:r w:rsidRPr="00E33381">
        <w:t>Explication de la section (style « Corps de texte, interligne 1,5 »)</w:t>
      </w:r>
      <w:r w:rsidRPr="00E33381">
        <w:rPr>
          <w:rStyle w:val="Ancredenotedebasdepage"/>
        </w:rPr>
        <w:footnoteReference w:id="2"/>
      </w:r>
      <w:r w:rsidRPr="00E33381">
        <w:t>.</w:t>
      </w:r>
    </w:p>
    <w:p w14:paraId="37123FFA" w14:textId="0761CBEF" w:rsidR="75840D53" w:rsidRPr="00E33381" w:rsidRDefault="75840D53" w:rsidP="34294F8F">
      <w:pPr>
        <w:pStyle w:val="Titre2"/>
      </w:pPr>
      <w:bookmarkStart w:id="15" w:name="_Toc184996489"/>
      <w:r w:rsidRPr="00E33381">
        <w:t>But du projet</w:t>
      </w:r>
      <w:bookmarkEnd w:id="15"/>
    </w:p>
    <w:p w14:paraId="1EEAA54E" w14:textId="2EC9628B" w:rsidR="002A5F1B" w:rsidRPr="00E33381" w:rsidRDefault="00240719">
      <w:pPr>
        <w:pStyle w:val="Corpsdetexte15interligne"/>
      </w:pPr>
      <w:r w:rsidRPr="00E33381">
        <w:tab/>
      </w:r>
      <w:bookmarkStart w:id="16" w:name="__DdeLink__4667_81534151722"/>
      <w:r w:rsidRPr="00E33381">
        <w:t>Votre texte</w:t>
      </w:r>
      <w:bookmarkEnd w:id="16"/>
      <w:r w:rsidRPr="00E33381">
        <w:t xml:space="preserve">, </w:t>
      </w:r>
      <w:bookmarkStart w:id="17" w:name="__DdeLink__4670_81534151722"/>
      <w:r w:rsidRPr="00E33381">
        <w:t>votre texte, votre texte, votre texte,</w:t>
      </w:r>
      <w:bookmarkEnd w:id="17"/>
      <w:r w:rsidRPr="00E33381">
        <w:t xml:space="preserve"> votre texte, votre texte, votre texte, votre texte, votre texte, votre texte, votre texte, votre texte, votre texte, votre texte, votre texte, votre texte, votre texte, votre texte </w:t>
      </w:r>
    </w:p>
    <w:p w14:paraId="2AD45EEE" w14:textId="77777777" w:rsidR="00240719" w:rsidRPr="00E33381" w:rsidRDefault="00240719" w:rsidP="00240719">
      <w:pPr>
        <w:pStyle w:val="Corpsdetexte15interligne"/>
        <w:ind w:firstLine="0"/>
      </w:pPr>
    </w:p>
    <w:p w14:paraId="304A8FC7" w14:textId="77777777" w:rsidR="00240719" w:rsidRPr="00E33381" w:rsidRDefault="00240719" w:rsidP="00240719">
      <w:pPr>
        <w:pStyle w:val="Corpsdetexte15interligne"/>
        <w:keepNext/>
      </w:pPr>
      <w:r w:rsidRPr="00E33381">
        <w:rPr>
          <w:noProof/>
          <w:lang w:eastAsia="fr-CH" w:bidi="ar-SA"/>
        </w:rPr>
        <w:drawing>
          <wp:inline distT="0" distB="0" distL="0" distR="0" wp14:anchorId="5796047D" wp14:editId="3137110B">
            <wp:extent cx="5009001" cy="2408222"/>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047529" cy="2426745"/>
                    </a:xfrm>
                    <a:prstGeom prst="rect">
                      <a:avLst/>
                    </a:prstGeom>
                  </pic:spPr>
                </pic:pic>
              </a:graphicData>
            </a:graphic>
          </wp:inline>
        </w:drawing>
      </w:r>
    </w:p>
    <w:p w14:paraId="377A8B6D" w14:textId="6AC066EF" w:rsidR="00240719" w:rsidRPr="00E33381" w:rsidRDefault="00240719" w:rsidP="00F96E52">
      <w:pPr>
        <w:pStyle w:val="Illustration"/>
      </w:pPr>
      <w:bookmarkStart w:id="18" w:name="_Toc31296367"/>
      <w:r w:rsidRPr="00E33381">
        <w:t xml:space="preserve">Illustration </w:t>
      </w:r>
      <w:r w:rsidR="009F5852" w:rsidRPr="00E33381">
        <w:fldChar w:fldCharType="begin"/>
      </w:r>
      <w:r w:rsidR="009F5852" w:rsidRPr="00E33381">
        <w:instrText xml:space="preserve"> SEQ Illustration \* ARABIC </w:instrText>
      </w:r>
      <w:r w:rsidR="009F5852" w:rsidRPr="00E33381">
        <w:fldChar w:fldCharType="separate"/>
      </w:r>
      <w:r w:rsidR="00423670" w:rsidRPr="00E33381">
        <w:rPr>
          <w:noProof/>
        </w:rPr>
        <w:t>1</w:t>
      </w:r>
      <w:r w:rsidR="009F5852" w:rsidRPr="00E33381">
        <w:rPr>
          <w:noProof/>
        </w:rPr>
        <w:fldChar w:fldCharType="end"/>
      </w:r>
      <w:r w:rsidRPr="00E33381">
        <w:t>: diagramme machin</w:t>
      </w:r>
      <w:bookmarkEnd w:id="18"/>
    </w:p>
    <w:p w14:paraId="7343AF09" w14:textId="77777777" w:rsidR="00F96E52" w:rsidRPr="00E33381" w:rsidRDefault="00F96E52" w:rsidP="00F96E52">
      <w:pPr>
        <w:pStyle w:val="Lgendehorstable"/>
      </w:pPr>
      <w:r w:rsidRPr="00E33381">
        <w:t>Source : tiré de Tartempion 2010, p. 42 / tiré de ce-site.ch, ref. URL01 / réalisé par Nom Prénom.</w:t>
      </w:r>
    </w:p>
    <w:p w14:paraId="069ECF54" w14:textId="77777777" w:rsidR="002A5F1B" w:rsidRPr="00E33381" w:rsidRDefault="002A5F1B">
      <w:pPr>
        <w:pStyle w:val="Corpsdetexte"/>
      </w:pPr>
    </w:p>
    <w:p w14:paraId="15B29718" w14:textId="655EA4A5" w:rsidR="3D5AE85E" w:rsidRPr="00E33381" w:rsidRDefault="3D5AE85E" w:rsidP="34294F8F">
      <w:pPr>
        <w:pStyle w:val="Titre2"/>
      </w:pPr>
      <w:bookmarkStart w:id="19" w:name="_Toc184996490"/>
      <w:r w:rsidRPr="00E33381">
        <w:t>Choix des technologies</w:t>
      </w:r>
      <w:bookmarkEnd w:id="19"/>
    </w:p>
    <w:p w14:paraId="177F6527" w14:textId="77777777" w:rsidR="002A5F1B" w:rsidRPr="00E33381" w:rsidRDefault="00240719">
      <w:pPr>
        <w:pStyle w:val="Corpsdetexte15interligne"/>
      </w:pPr>
      <w:bookmarkStart w:id="20" w:name="__DdeLink__3396_815341517"/>
      <w:bookmarkEnd w:id="20"/>
      <w:r w:rsidRPr="00E33381">
        <w:lastRenderedPageBreak/>
        <w:tab/>
      </w:r>
      <w:bookmarkStart w:id="21" w:name="__DdeLink__4667_815341517221"/>
      <w:r w:rsidRPr="00E33381">
        <w:t>Votre texte</w:t>
      </w:r>
      <w:bookmarkEnd w:id="21"/>
      <w:r w:rsidRPr="00E33381">
        <w:t xml:space="preserve">, </w:t>
      </w:r>
      <w:bookmarkStart w:id="22" w:name="__DdeLink__4670_815341517221"/>
      <w:r w:rsidRPr="00E33381">
        <w:t>votre texte, votre texte, votre texte,</w:t>
      </w:r>
      <w:bookmarkEnd w:id="22"/>
      <w:r w:rsidRPr="00E33381">
        <w:t xml:space="preserve"> votre texte, votre texte, votre texte, votre texte, votre texte, votre texte, votre texte, votre texte, votre texte, votre texte, votre texte, votre texte, votre texte, votre texte </w:t>
      </w:r>
      <w:bookmarkStart w:id="23" w:name="__DdeLink__4667_8153415172213"/>
      <w:r w:rsidRPr="00E33381">
        <w:t>Votre texte</w:t>
      </w:r>
      <w:bookmarkEnd w:id="23"/>
      <w:r w:rsidRPr="00E33381">
        <w:t xml:space="preserve">, </w:t>
      </w:r>
      <w:bookmarkStart w:id="24" w:name="__DdeLink__4670_8153415172213"/>
      <w:r w:rsidRPr="00E33381">
        <w:t>votre texte, votre texte, votre texte,</w:t>
      </w:r>
      <w:bookmarkEnd w:id="24"/>
      <w:r w:rsidRPr="00E33381">
        <w:t xml:space="preserve"> votre texte, votre texte, votre texte, votre texte, votre texte, votre texte, votre texte, votre texte, votre texte, votre texte, votre texte, votre texte, votre texte, votre texte </w:t>
      </w:r>
      <w:bookmarkStart w:id="25" w:name="__DdeLink__4667_8153415172214"/>
      <w:r w:rsidRPr="00E33381">
        <w:t>Votre texte</w:t>
      </w:r>
      <w:bookmarkEnd w:id="25"/>
      <w:r w:rsidRPr="00E33381">
        <w:t xml:space="preserve">, </w:t>
      </w:r>
      <w:bookmarkStart w:id="26" w:name="__DdeLink__4670_8153415172214"/>
      <w:r w:rsidRPr="00E33381">
        <w:t>votre texte, votre texte, votre texte,</w:t>
      </w:r>
      <w:bookmarkEnd w:id="26"/>
      <w:r w:rsidRPr="00E33381">
        <w:t xml:space="preserve"> votre texte, votre texte, votre texte, votre texte, votre texte, votre texte, votre texte, votre texte, votre texte, votre texte, votre texte, votre texte, votre texte, votre texte(style « Corps de texte, interligne 1,5 »).</w:t>
      </w:r>
    </w:p>
    <w:p w14:paraId="0D5856DF" w14:textId="77777777" w:rsidR="002A5F1B" w:rsidRPr="00E33381" w:rsidRDefault="002A5F1B">
      <w:pPr>
        <w:pStyle w:val="Corpsdetexte"/>
        <w:ind w:firstLine="0"/>
      </w:pPr>
    </w:p>
    <w:tbl>
      <w:tblPr>
        <w:tblW w:w="9332" w:type="dxa"/>
        <w:jc w:val="right"/>
        <w:tblCellMar>
          <w:top w:w="55" w:type="dxa"/>
          <w:left w:w="55" w:type="dxa"/>
          <w:bottom w:w="55" w:type="dxa"/>
          <w:right w:w="55" w:type="dxa"/>
        </w:tblCellMar>
        <w:tblLook w:val="04A0" w:firstRow="1" w:lastRow="0" w:firstColumn="1" w:lastColumn="0" w:noHBand="0" w:noVBand="1"/>
      </w:tblPr>
      <w:tblGrid>
        <w:gridCol w:w="2310"/>
        <w:gridCol w:w="2340"/>
        <w:gridCol w:w="2340"/>
        <w:gridCol w:w="2342"/>
      </w:tblGrid>
      <w:tr w:rsidR="002A5F1B" w:rsidRPr="00E33381" w14:paraId="1D8ABF04" w14:textId="77777777">
        <w:trPr>
          <w:jc w:val="right"/>
        </w:trPr>
        <w:tc>
          <w:tcPr>
            <w:tcW w:w="2310" w:type="dxa"/>
            <w:tcBorders>
              <w:top w:val="single" w:sz="4" w:space="0" w:color="000000"/>
              <w:left w:val="single" w:sz="4" w:space="0" w:color="000000"/>
              <w:bottom w:val="single" w:sz="4" w:space="0" w:color="000000"/>
            </w:tcBorders>
            <w:shd w:val="clear" w:color="auto" w:fill="auto"/>
          </w:tcPr>
          <w:p w14:paraId="11096A5A" w14:textId="77777777" w:rsidR="002A5F1B" w:rsidRPr="00E33381" w:rsidRDefault="002A5F1B">
            <w:pPr>
              <w:pStyle w:val="Contenudetableau"/>
              <w:keepNext/>
              <w:rPr>
                <w:b/>
                <w:bCs/>
              </w:rPr>
            </w:pPr>
          </w:p>
        </w:tc>
        <w:tc>
          <w:tcPr>
            <w:tcW w:w="2340" w:type="dxa"/>
            <w:tcBorders>
              <w:top w:val="single" w:sz="4" w:space="0" w:color="000000"/>
              <w:left w:val="single" w:sz="4" w:space="0" w:color="000000"/>
              <w:bottom w:val="single" w:sz="4" w:space="0" w:color="000000"/>
            </w:tcBorders>
            <w:shd w:val="clear" w:color="auto" w:fill="auto"/>
          </w:tcPr>
          <w:p w14:paraId="3141C128" w14:textId="77777777" w:rsidR="002A5F1B" w:rsidRPr="00E33381" w:rsidRDefault="00240719">
            <w:pPr>
              <w:pStyle w:val="Contenudetableau"/>
              <w:jc w:val="center"/>
              <w:rPr>
                <w:b/>
                <w:bCs/>
              </w:rPr>
            </w:pPr>
            <w:r w:rsidRPr="00E33381">
              <w:rPr>
                <w:b/>
                <w:bCs/>
              </w:rPr>
              <w:t>Condition 1</w:t>
            </w:r>
          </w:p>
        </w:tc>
        <w:tc>
          <w:tcPr>
            <w:tcW w:w="2340" w:type="dxa"/>
            <w:tcBorders>
              <w:top w:val="single" w:sz="4" w:space="0" w:color="000000"/>
              <w:left w:val="single" w:sz="4" w:space="0" w:color="000000"/>
              <w:bottom w:val="single" w:sz="4" w:space="0" w:color="000000"/>
            </w:tcBorders>
            <w:shd w:val="clear" w:color="auto" w:fill="auto"/>
          </w:tcPr>
          <w:p w14:paraId="429BF9CB" w14:textId="77777777" w:rsidR="002A5F1B" w:rsidRPr="00E33381" w:rsidRDefault="00240719">
            <w:pPr>
              <w:pStyle w:val="Contenudetableau"/>
              <w:jc w:val="center"/>
              <w:rPr>
                <w:b/>
                <w:bCs/>
              </w:rPr>
            </w:pPr>
            <w:r w:rsidRPr="00E33381">
              <w:rPr>
                <w:b/>
                <w:bCs/>
              </w:rPr>
              <w:t>Condition 2</w:t>
            </w: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14:paraId="74CAA78D" w14:textId="77777777" w:rsidR="002A5F1B" w:rsidRPr="00E33381" w:rsidRDefault="00240719">
            <w:pPr>
              <w:pStyle w:val="Contenudetableau"/>
              <w:jc w:val="center"/>
              <w:rPr>
                <w:b/>
                <w:bCs/>
              </w:rPr>
            </w:pPr>
            <w:r w:rsidRPr="00E33381">
              <w:rPr>
                <w:b/>
                <w:bCs/>
              </w:rPr>
              <w:t>Condition 3</w:t>
            </w:r>
          </w:p>
        </w:tc>
      </w:tr>
      <w:tr w:rsidR="002A5F1B" w:rsidRPr="00E33381" w14:paraId="011D4D73" w14:textId="77777777">
        <w:trPr>
          <w:jc w:val="right"/>
        </w:trPr>
        <w:tc>
          <w:tcPr>
            <w:tcW w:w="2310" w:type="dxa"/>
            <w:tcBorders>
              <w:left w:val="single" w:sz="4" w:space="0" w:color="000000"/>
              <w:bottom w:val="single" w:sz="4" w:space="0" w:color="000000"/>
            </w:tcBorders>
            <w:shd w:val="clear" w:color="auto" w:fill="auto"/>
          </w:tcPr>
          <w:p w14:paraId="6ECEBA6B" w14:textId="77777777" w:rsidR="002A5F1B" w:rsidRPr="00E33381" w:rsidRDefault="00240719">
            <w:pPr>
              <w:pStyle w:val="Contenudetableau"/>
              <w:keepNext/>
              <w:rPr>
                <w:b/>
                <w:bCs/>
              </w:rPr>
            </w:pPr>
            <w:r w:rsidRPr="00E33381">
              <w:rPr>
                <w:b/>
                <w:bCs/>
              </w:rPr>
              <w:t>Test 1</w:t>
            </w:r>
          </w:p>
        </w:tc>
        <w:tc>
          <w:tcPr>
            <w:tcW w:w="2340" w:type="dxa"/>
            <w:tcBorders>
              <w:left w:val="single" w:sz="4" w:space="0" w:color="000000"/>
              <w:bottom w:val="single" w:sz="4" w:space="0" w:color="000000"/>
            </w:tcBorders>
            <w:shd w:val="clear" w:color="auto" w:fill="auto"/>
          </w:tcPr>
          <w:p w14:paraId="0BD27D08" w14:textId="77777777" w:rsidR="002A5F1B" w:rsidRPr="00E33381" w:rsidRDefault="00240719">
            <w:pPr>
              <w:pStyle w:val="Contenudetableau"/>
              <w:jc w:val="center"/>
            </w:pPr>
            <w:r w:rsidRPr="00E33381">
              <w:t>X</w:t>
            </w:r>
          </w:p>
        </w:tc>
        <w:tc>
          <w:tcPr>
            <w:tcW w:w="2340" w:type="dxa"/>
            <w:tcBorders>
              <w:left w:val="single" w:sz="4" w:space="0" w:color="000000"/>
              <w:bottom w:val="single" w:sz="4" w:space="0" w:color="000000"/>
            </w:tcBorders>
            <w:shd w:val="clear" w:color="auto" w:fill="auto"/>
          </w:tcPr>
          <w:p w14:paraId="25134D96" w14:textId="77777777" w:rsidR="002A5F1B" w:rsidRPr="00E33381" w:rsidRDefault="00240719">
            <w:pPr>
              <w:pStyle w:val="Contenudetableau"/>
              <w:jc w:val="center"/>
            </w:pPr>
            <w:r w:rsidRPr="00E33381">
              <w:t>O</w:t>
            </w:r>
          </w:p>
        </w:tc>
        <w:tc>
          <w:tcPr>
            <w:tcW w:w="2342" w:type="dxa"/>
            <w:tcBorders>
              <w:left w:val="single" w:sz="4" w:space="0" w:color="000000"/>
              <w:bottom w:val="single" w:sz="4" w:space="0" w:color="000000"/>
              <w:right w:val="single" w:sz="4" w:space="0" w:color="000000"/>
            </w:tcBorders>
            <w:shd w:val="clear" w:color="auto" w:fill="auto"/>
          </w:tcPr>
          <w:p w14:paraId="70943760" w14:textId="77777777" w:rsidR="002A5F1B" w:rsidRPr="00E33381" w:rsidRDefault="00240719">
            <w:pPr>
              <w:pStyle w:val="Contenudetableau"/>
              <w:jc w:val="center"/>
            </w:pPr>
            <w:r w:rsidRPr="00E33381">
              <w:t>X</w:t>
            </w:r>
          </w:p>
        </w:tc>
      </w:tr>
      <w:tr w:rsidR="002A5F1B" w:rsidRPr="00E33381" w14:paraId="2242D8EF" w14:textId="77777777">
        <w:trPr>
          <w:jc w:val="right"/>
        </w:trPr>
        <w:tc>
          <w:tcPr>
            <w:tcW w:w="2310" w:type="dxa"/>
            <w:tcBorders>
              <w:left w:val="single" w:sz="4" w:space="0" w:color="000000"/>
              <w:bottom w:val="single" w:sz="4" w:space="0" w:color="000000"/>
            </w:tcBorders>
            <w:shd w:val="clear" w:color="auto" w:fill="auto"/>
          </w:tcPr>
          <w:p w14:paraId="5C30D3B9" w14:textId="77777777" w:rsidR="002A5F1B" w:rsidRPr="00E33381" w:rsidRDefault="00240719">
            <w:pPr>
              <w:pStyle w:val="Contenudetableau"/>
              <w:keepNext/>
              <w:rPr>
                <w:b/>
                <w:bCs/>
              </w:rPr>
            </w:pPr>
            <w:r w:rsidRPr="00E33381">
              <w:rPr>
                <w:b/>
                <w:bCs/>
              </w:rPr>
              <w:t>Test 2</w:t>
            </w:r>
          </w:p>
        </w:tc>
        <w:tc>
          <w:tcPr>
            <w:tcW w:w="2340" w:type="dxa"/>
            <w:tcBorders>
              <w:left w:val="single" w:sz="4" w:space="0" w:color="000000"/>
              <w:bottom w:val="single" w:sz="4" w:space="0" w:color="000000"/>
            </w:tcBorders>
            <w:shd w:val="clear" w:color="auto" w:fill="auto"/>
          </w:tcPr>
          <w:p w14:paraId="58373AB8"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59D49A54"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4C318186" w14:textId="77777777" w:rsidR="002A5F1B" w:rsidRPr="00E33381" w:rsidRDefault="00240719">
            <w:pPr>
              <w:pStyle w:val="Contenudetableau"/>
              <w:jc w:val="center"/>
            </w:pPr>
            <w:r w:rsidRPr="00E33381">
              <w:t>X</w:t>
            </w:r>
          </w:p>
        </w:tc>
      </w:tr>
      <w:tr w:rsidR="002A5F1B" w:rsidRPr="00E33381" w14:paraId="5B8ED389" w14:textId="77777777">
        <w:trPr>
          <w:jc w:val="right"/>
        </w:trPr>
        <w:tc>
          <w:tcPr>
            <w:tcW w:w="2310" w:type="dxa"/>
            <w:tcBorders>
              <w:left w:val="single" w:sz="4" w:space="0" w:color="000000"/>
              <w:bottom w:val="single" w:sz="4" w:space="0" w:color="000000"/>
            </w:tcBorders>
            <w:shd w:val="clear" w:color="auto" w:fill="auto"/>
          </w:tcPr>
          <w:p w14:paraId="798907D6" w14:textId="77777777" w:rsidR="002A5F1B" w:rsidRPr="00E33381" w:rsidRDefault="00240719">
            <w:pPr>
              <w:pStyle w:val="Contenudetableau"/>
              <w:keepNext/>
              <w:rPr>
                <w:b/>
                <w:bCs/>
              </w:rPr>
            </w:pPr>
            <w:r w:rsidRPr="00E33381">
              <w:rPr>
                <w:b/>
                <w:bCs/>
              </w:rPr>
              <w:t>Test 3</w:t>
            </w:r>
          </w:p>
        </w:tc>
        <w:tc>
          <w:tcPr>
            <w:tcW w:w="2340" w:type="dxa"/>
            <w:tcBorders>
              <w:left w:val="single" w:sz="4" w:space="0" w:color="000000"/>
              <w:bottom w:val="single" w:sz="4" w:space="0" w:color="000000"/>
            </w:tcBorders>
            <w:shd w:val="clear" w:color="auto" w:fill="auto"/>
          </w:tcPr>
          <w:p w14:paraId="18FE93BB"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7976317D"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46559054" w14:textId="77777777" w:rsidR="002A5F1B" w:rsidRPr="00E33381" w:rsidRDefault="00240719">
            <w:pPr>
              <w:pStyle w:val="Contenudetableau"/>
              <w:jc w:val="center"/>
            </w:pPr>
            <w:r w:rsidRPr="00E33381">
              <w:t>O</w:t>
            </w:r>
          </w:p>
        </w:tc>
      </w:tr>
    </w:tbl>
    <w:p w14:paraId="115613A0" w14:textId="70E1B144" w:rsidR="002A5F1B" w:rsidRPr="00E33381" w:rsidRDefault="00240719">
      <w:pPr>
        <w:pStyle w:val="Tableau"/>
      </w:pPr>
      <w:bookmarkStart w:id="27" w:name="_Toc31293705"/>
      <w:bookmarkStart w:id="28" w:name="_Toc31296373"/>
      <w:r w:rsidRPr="00E33381">
        <w:t xml:space="preserve">Tableau </w:t>
      </w:r>
      <w:r w:rsidRPr="00E33381">
        <w:fldChar w:fldCharType="begin"/>
      </w:r>
      <w:r w:rsidRPr="00E33381">
        <w:instrText>SEQ Tableau \* ARABIC</w:instrText>
      </w:r>
      <w:r w:rsidRPr="00E33381">
        <w:fldChar w:fldCharType="separate"/>
      </w:r>
      <w:r w:rsidR="00423670" w:rsidRPr="00E33381">
        <w:rPr>
          <w:noProof/>
        </w:rPr>
        <w:t>1</w:t>
      </w:r>
      <w:r w:rsidRPr="00E33381">
        <w:fldChar w:fldCharType="end"/>
      </w:r>
      <w:r w:rsidRPr="00E33381">
        <w:t>: Lot de données n°1.</w:t>
      </w:r>
      <w:bookmarkEnd w:id="27"/>
      <w:bookmarkEnd w:id="28"/>
    </w:p>
    <w:p w14:paraId="2E3BA756" w14:textId="77777777" w:rsidR="002A5F1B" w:rsidRPr="00E33381" w:rsidRDefault="00240719">
      <w:pPr>
        <w:pStyle w:val="Lgendehorstable"/>
      </w:pPr>
      <w:r w:rsidRPr="00E33381">
        <w:t>Source : tiré de Tartempion 2010, p. 42 / tiré de ce-site.ch, ref. URL02 / réalisé par Nom Prénom.</w:t>
      </w:r>
    </w:p>
    <w:p w14:paraId="418F4949" w14:textId="77777777" w:rsidR="002A5F1B" w:rsidRPr="00E33381" w:rsidRDefault="002A5F1B">
      <w:pPr>
        <w:pStyle w:val="Corpsdetexte"/>
        <w:ind w:firstLine="0"/>
        <w:rPr>
          <w:i/>
        </w:rPr>
      </w:pPr>
    </w:p>
    <w:p w14:paraId="5CF8461D" w14:textId="1161FC8A" w:rsidR="3E310C4C" w:rsidRPr="00E33381" w:rsidRDefault="3E310C4C" w:rsidP="34294F8F">
      <w:pPr>
        <w:pStyle w:val="Titre2"/>
      </w:pPr>
      <w:bookmarkStart w:id="29" w:name="_Toc184996491"/>
      <w:r w:rsidRPr="00E33381">
        <w:t>Environnement de développement</w:t>
      </w:r>
      <w:bookmarkEnd w:id="29"/>
    </w:p>
    <w:p w14:paraId="34E3C54D" w14:textId="77777777" w:rsidR="002A5F1B" w:rsidRPr="00E33381" w:rsidRDefault="00240719">
      <w:pPr>
        <w:pStyle w:val="Corpsdetexte15interligne"/>
      </w:pPr>
      <w:r w:rsidRPr="00E33381">
        <w:tab/>
      </w:r>
      <w:bookmarkStart w:id="30" w:name="__DdeLink__4667_815341517222"/>
      <w:r w:rsidRPr="00E33381">
        <w:t>Votre texte</w:t>
      </w:r>
      <w:bookmarkEnd w:id="30"/>
      <w:r w:rsidRPr="00E33381">
        <w:t xml:space="preserve">, </w:t>
      </w:r>
      <w:bookmarkStart w:id="31" w:name="__DdeLink__4670_815341517222"/>
      <w:r w:rsidRPr="00E33381">
        <w:t>votre texte, votre texte, votre texte,</w:t>
      </w:r>
      <w:bookmarkEnd w:id="31"/>
      <w:r w:rsidRPr="00E33381">
        <w:t xml:space="preserve"> votre texte, votre texte, votre texte, votre texte, votre texte, votre texte, votre texte, votre texte, votre texte, votre texte, votre texte, votre texte, votre texte, votre texte (style « Corps de texte, interligne 1,5 »).</w:t>
      </w:r>
    </w:p>
    <w:p w14:paraId="2114E8AD" w14:textId="77777777" w:rsidR="002A5F1B" w:rsidRPr="00E33381" w:rsidRDefault="00240719">
      <w:pPr>
        <w:pStyle w:val="Corpsdetexte15interligne"/>
      </w:pPr>
      <w:r w:rsidRPr="00E33381">
        <w:tab/>
      </w:r>
      <w:bookmarkStart w:id="32" w:name="__DdeLink__4667_8153415172221"/>
      <w:r w:rsidRPr="00E33381">
        <w:t>Votre texte</w:t>
      </w:r>
      <w:bookmarkEnd w:id="32"/>
      <w:r w:rsidRPr="00E33381">
        <w:t xml:space="preserve">, </w:t>
      </w:r>
      <w:bookmarkStart w:id="33" w:name="__DdeLink__4670_8153415172221"/>
      <w:r w:rsidRPr="00E33381">
        <w:t>votre texte, votre texte, votre</w:t>
      </w:r>
      <w:r w:rsidRPr="00E33381">
        <w:rPr>
          <w:rStyle w:val="Ancredenotedebasdepage"/>
        </w:rPr>
        <w:footnoteReference w:id="3"/>
      </w:r>
      <w:r w:rsidRPr="00E33381">
        <w:t xml:space="preserve"> texte,</w:t>
      </w:r>
      <w:bookmarkEnd w:id="33"/>
      <w:r w:rsidRPr="00E33381">
        <w:t xml:space="preserve"> votre texte, votre texte, votre texte, votre texte, votre texte, votre texte, votre texte, votre texte, votre texte, votre texte, votre texte, votre texte, votre texte, votre texte (style « Corps de texte, interligne 1,5 »).</w:t>
      </w:r>
    </w:p>
    <w:p w14:paraId="3A2EF630" w14:textId="77777777" w:rsidR="00F96E52" w:rsidRPr="00E33381" w:rsidRDefault="00F96E52" w:rsidP="00F96E52">
      <w:pPr>
        <w:pStyle w:val="Corpsdetexte"/>
        <w:keepNext/>
        <w:ind w:firstLine="0"/>
      </w:pPr>
      <w:r w:rsidRPr="00E33381">
        <w:rPr>
          <w:noProof/>
          <w:lang w:eastAsia="fr-CH" w:bidi="ar-SA"/>
        </w:rPr>
        <w:lastRenderedPageBreak/>
        <w:drawing>
          <wp:inline distT="0" distB="0" distL="0" distR="0" wp14:anchorId="2895A079" wp14:editId="0F3A14C2">
            <wp:extent cx="4978400" cy="1846907"/>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que.png"/>
                    <pic:cNvPicPr/>
                  </pic:nvPicPr>
                  <pic:blipFill>
                    <a:blip r:embed="rId31">
                      <a:extLst>
                        <a:ext uri="{28A0092B-C50C-407E-A947-70E740481C1C}">
                          <a14:useLocalDpi xmlns:a14="http://schemas.microsoft.com/office/drawing/2010/main" val="0"/>
                        </a:ext>
                      </a:extLst>
                    </a:blip>
                    <a:stretch>
                      <a:fillRect/>
                    </a:stretch>
                  </pic:blipFill>
                  <pic:spPr>
                    <a:xfrm>
                      <a:off x="0" y="0"/>
                      <a:ext cx="4990958" cy="1851566"/>
                    </a:xfrm>
                    <a:prstGeom prst="rect">
                      <a:avLst/>
                    </a:prstGeom>
                  </pic:spPr>
                </pic:pic>
              </a:graphicData>
            </a:graphic>
          </wp:inline>
        </w:drawing>
      </w:r>
    </w:p>
    <w:p w14:paraId="36A751E6" w14:textId="6F199520" w:rsidR="002A5F1B" w:rsidRPr="00E33381" w:rsidRDefault="00F96E52" w:rsidP="00F96E52">
      <w:pPr>
        <w:pStyle w:val="Illustration"/>
      </w:pPr>
      <w:bookmarkStart w:id="34" w:name="_Toc31296368"/>
      <w:r w:rsidRPr="00E33381">
        <w:t xml:space="preserve">Illustration </w:t>
      </w:r>
      <w:r w:rsidR="009F5852" w:rsidRPr="00E33381">
        <w:fldChar w:fldCharType="begin"/>
      </w:r>
      <w:r w:rsidR="009F5852" w:rsidRPr="00E33381">
        <w:instrText xml:space="preserve"> SEQ Illustration \* ARABIC </w:instrText>
      </w:r>
      <w:r w:rsidR="009F5852" w:rsidRPr="00E33381">
        <w:fldChar w:fldCharType="separate"/>
      </w:r>
      <w:r w:rsidR="00423670" w:rsidRPr="00E33381">
        <w:rPr>
          <w:noProof/>
        </w:rPr>
        <w:t>2</w:t>
      </w:r>
      <w:r w:rsidR="009F5852" w:rsidRPr="00E33381">
        <w:rPr>
          <w:noProof/>
        </w:rPr>
        <w:fldChar w:fldCharType="end"/>
      </w:r>
      <w:r w:rsidRPr="00E33381">
        <w:t>: schéma bidule</w:t>
      </w:r>
      <w:bookmarkEnd w:id="34"/>
    </w:p>
    <w:p w14:paraId="4BFDC2D0" w14:textId="77777777" w:rsidR="009776B5" w:rsidRPr="00E33381" w:rsidRDefault="009776B5" w:rsidP="009776B5">
      <w:pPr>
        <w:pStyle w:val="Lgendehorstable"/>
      </w:pPr>
      <w:r w:rsidRPr="00E33381">
        <w:t>Source : tiré de Tartempion 2010, p. 42 / tiré de ce-site.ch, ref. URL03 / réalisé par Nom Prénom.</w:t>
      </w:r>
    </w:p>
    <w:p w14:paraId="612792BB" w14:textId="77777777" w:rsidR="002A5F1B" w:rsidRPr="00E33381" w:rsidRDefault="002A5F1B">
      <w:pPr>
        <w:pStyle w:val="Corpsdetexte"/>
        <w:ind w:firstLine="0"/>
      </w:pPr>
    </w:p>
    <w:p w14:paraId="58F4E85C" w14:textId="1F7F1A7D" w:rsidR="020FD711" w:rsidRPr="00E33381" w:rsidRDefault="020FD711" w:rsidP="34294F8F">
      <w:pPr>
        <w:pStyle w:val="Titre2"/>
      </w:pPr>
      <w:bookmarkStart w:id="35" w:name="_Toc184996492"/>
      <w:r w:rsidRPr="00E33381">
        <w:t>Descriptif complet</w:t>
      </w:r>
      <w:bookmarkEnd w:id="35"/>
    </w:p>
    <w:p w14:paraId="7AB65788" w14:textId="77777777" w:rsidR="002A5F1B" w:rsidRPr="00E33381" w:rsidRDefault="00240719" w:rsidP="00240719">
      <w:pPr>
        <w:pStyle w:val="Corpsdetexte15interligne"/>
      </w:pPr>
      <w:r w:rsidRPr="00E33381">
        <w:tab/>
      </w:r>
      <w:bookmarkStart w:id="36" w:name="__DdeLink__4667_8153415172212"/>
      <w:r w:rsidRPr="00E33381">
        <w:t>Votre texte</w:t>
      </w:r>
      <w:bookmarkEnd w:id="36"/>
      <w:r w:rsidRPr="00E33381">
        <w:t xml:space="preserve">, </w:t>
      </w:r>
      <w:bookmarkStart w:id="37" w:name="__DdeLink__4670_8153415172212"/>
      <w:r w:rsidRPr="00E33381">
        <w:t>votre texte, votre texte, votre texte,</w:t>
      </w:r>
      <w:bookmarkEnd w:id="37"/>
      <w:r w:rsidRPr="00E33381">
        <w:t xml:space="preserve"> votre texte, votre texte, votre texte, votre texte, votre texte, votre texte, votre texte, votre texte, votre texte, votre texte, votre texte, votre texte, votre texte, votre texte (style « Corps de texte, interligne 1,5 »).</w:t>
      </w:r>
    </w:p>
    <w:p w14:paraId="404904ED" w14:textId="77777777" w:rsidR="00F96E52" w:rsidRPr="00E33381" w:rsidRDefault="00F96E52" w:rsidP="00F96E52">
      <w:pPr>
        <w:pStyle w:val="Corpsdetexte15interligne"/>
        <w:keepNext/>
      </w:pPr>
      <w:r w:rsidRPr="00E33381">
        <w:rPr>
          <w:noProof/>
          <w:lang w:eastAsia="fr-CH" w:bidi="ar-SA"/>
        </w:rPr>
        <w:drawing>
          <wp:inline distT="0" distB="0" distL="0" distR="0" wp14:anchorId="423AFEF0" wp14:editId="6C531A52">
            <wp:extent cx="3448633" cy="2299580"/>
            <wp:effectExtent l="0" t="0" r="0" b="0"/>
            <wp:docPr id="45" name="Image 45" descr="Une image contenant intérieur, table, plancher, assi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2560px-Alice-IMG_0319.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464275" cy="2310010"/>
                    </a:xfrm>
                    <a:prstGeom prst="rect">
                      <a:avLst/>
                    </a:prstGeom>
                  </pic:spPr>
                </pic:pic>
              </a:graphicData>
            </a:graphic>
          </wp:inline>
        </w:drawing>
      </w:r>
    </w:p>
    <w:p w14:paraId="4C4ED023" w14:textId="4E40668D" w:rsidR="00F96E52" w:rsidRPr="00E33381" w:rsidRDefault="00F96E52" w:rsidP="00F96E52">
      <w:pPr>
        <w:pStyle w:val="Illustration"/>
      </w:pPr>
      <w:bookmarkStart w:id="38" w:name="_Toc31296369"/>
      <w:r w:rsidRPr="00E33381">
        <w:t xml:space="preserve">Illustration </w:t>
      </w:r>
      <w:r w:rsidR="009F5852" w:rsidRPr="00E33381">
        <w:fldChar w:fldCharType="begin"/>
      </w:r>
      <w:r w:rsidR="009F5852" w:rsidRPr="00E33381">
        <w:instrText xml:space="preserve"> SEQ Illustration \* ARABIC </w:instrText>
      </w:r>
      <w:r w:rsidR="009F5852" w:rsidRPr="00E33381">
        <w:fldChar w:fldCharType="separate"/>
      </w:r>
      <w:r w:rsidR="00423670" w:rsidRPr="00E33381">
        <w:rPr>
          <w:noProof/>
        </w:rPr>
        <w:t>3</w:t>
      </w:r>
      <w:r w:rsidR="009F5852" w:rsidRPr="00E33381">
        <w:rPr>
          <w:noProof/>
        </w:rPr>
        <w:fldChar w:fldCharType="end"/>
      </w:r>
      <w:r w:rsidRPr="00E33381">
        <w:t>: Alice, Micro-ordinateur MATRA.</w:t>
      </w:r>
      <w:bookmarkEnd w:id="38"/>
    </w:p>
    <w:p w14:paraId="0693B8F8" w14:textId="77777777" w:rsidR="00F96E52" w:rsidRPr="00E33381" w:rsidRDefault="00F96E52" w:rsidP="00F96E52">
      <w:pPr>
        <w:pStyle w:val="Lgendehorstable"/>
      </w:pPr>
      <w:r w:rsidRPr="00E33381">
        <w:t>Source : réalisé par Rama, CC BY-SA, URL04</w:t>
      </w:r>
    </w:p>
    <w:p w14:paraId="6C2BA4EF" w14:textId="77777777" w:rsidR="00F96E52" w:rsidRPr="00E33381" w:rsidRDefault="00F96E52" w:rsidP="00F96E52">
      <w:pPr>
        <w:pStyle w:val="Corpsdetexte15interligne"/>
        <w:ind w:firstLine="0"/>
      </w:pPr>
    </w:p>
    <w:p w14:paraId="6163506B" w14:textId="77777777" w:rsidR="002A5F1B" w:rsidRPr="00E33381" w:rsidRDefault="002A5F1B">
      <w:pPr>
        <w:pStyle w:val="Corpsdetexte"/>
      </w:pPr>
    </w:p>
    <w:p w14:paraId="3A1112C8" w14:textId="77777777" w:rsidR="002A5F1B" w:rsidRPr="00E33381" w:rsidRDefault="00240719">
      <w:pPr>
        <w:pStyle w:val="Titre3"/>
        <w:rPr>
          <w:lang w:val="fr-CH"/>
        </w:rPr>
      </w:pPr>
      <w:bookmarkStart w:id="39" w:name="__DdeLink__4373_8153415172"/>
      <w:bookmarkStart w:id="40" w:name="_Toc184996493"/>
      <w:r w:rsidRPr="00E33381">
        <w:rPr>
          <w:lang w:val="fr-CH"/>
        </w:rPr>
        <w:lastRenderedPageBreak/>
        <w:t>T</w:t>
      </w:r>
      <w:bookmarkEnd w:id="39"/>
      <w:r w:rsidRPr="00E33381">
        <w:rPr>
          <w:lang w:val="fr-CH"/>
        </w:rPr>
        <w:t>itre de niveau 3 (style “Titre 3”)</w:t>
      </w:r>
      <w:bookmarkEnd w:id="40"/>
    </w:p>
    <w:p w14:paraId="3C0A4A70" w14:textId="77777777" w:rsidR="002A5F1B" w:rsidRPr="00E33381" w:rsidRDefault="00240719">
      <w:pPr>
        <w:pStyle w:val="Corpsdetexte15interligne"/>
      </w:pPr>
      <w:bookmarkStart w:id="41" w:name="__DdeLink__4667_8153415172211"/>
      <w:r w:rsidRPr="00E33381">
        <w:t>Votre texte</w:t>
      </w:r>
      <w:bookmarkEnd w:id="41"/>
      <w:r w:rsidRPr="00E33381">
        <w:t xml:space="preserve">, </w:t>
      </w:r>
      <w:bookmarkStart w:id="42" w:name="__DdeLink__4670_8153415172211"/>
      <w:r w:rsidRPr="00E33381">
        <w:t>votre texte, votre texte, votre texte,</w:t>
      </w:r>
      <w:bookmarkEnd w:id="42"/>
      <w:r w:rsidRPr="00E33381">
        <w:t xml:space="preserve"> votre texte, votre texte, votre texte, votre texte, votre texte, votre texte, votre texte, votre texte, votre texte, votre texte, votre texte, votre texte, votre texte, votre texte (style « Corps de texte, interligne 1,5 »).</w:t>
      </w:r>
    </w:p>
    <w:p w14:paraId="71D684F9" w14:textId="77777777" w:rsidR="002A5F1B" w:rsidRPr="00E33381" w:rsidRDefault="00240719">
      <w:pPr>
        <w:pStyle w:val="Titre3"/>
        <w:rPr>
          <w:lang w:val="fr-CH"/>
        </w:rPr>
      </w:pPr>
      <w:bookmarkStart w:id="43" w:name="_Toc184996494"/>
      <w:r w:rsidRPr="00E33381">
        <w:rPr>
          <w:lang w:val="fr-CH"/>
        </w:rPr>
        <w:t>Titre de niveau 3 (style “Titre 3”)</w:t>
      </w:r>
      <w:bookmarkEnd w:id="43"/>
    </w:p>
    <w:p w14:paraId="4DB83FF0" w14:textId="77777777" w:rsidR="002A5F1B" w:rsidRPr="00E33381" w:rsidRDefault="00240719">
      <w:pPr>
        <w:pStyle w:val="Corpsdetexte15interligne"/>
      </w:pPr>
      <w:bookmarkStart w:id="44" w:name="__DdeLink__4667_8153415172222"/>
      <w:r w:rsidRPr="00E33381">
        <w:t>Votre texte</w:t>
      </w:r>
      <w:bookmarkEnd w:id="44"/>
      <w:r w:rsidRPr="00E33381">
        <w:t xml:space="preserve">, </w:t>
      </w:r>
      <w:bookmarkStart w:id="45" w:name="__DdeLink__4670_8153415172222"/>
      <w:r w:rsidRPr="00E33381">
        <w:t>votre texte, votre texte, votre texte,</w:t>
      </w:r>
      <w:bookmarkEnd w:id="45"/>
      <w:r w:rsidRPr="00E33381">
        <w:t xml:space="preserve"> votre texte, votre texte, votre texte, votre texte, votre texte, votre texte, votre texte, votre texte, votre texte, votre texte, votre texte, votre texte, votre texte, votre texte (style « Corps de texte, interligne 1,5 »).</w:t>
      </w:r>
    </w:p>
    <w:p w14:paraId="3079C137" w14:textId="77777777" w:rsidR="002A5F1B" w:rsidRPr="00E33381" w:rsidRDefault="002A5F1B">
      <w:pPr>
        <w:pStyle w:val="Corpsdetexte"/>
        <w:ind w:firstLine="0"/>
        <w:rPr>
          <w:i/>
        </w:rPr>
      </w:pPr>
    </w:p>
    <w:tbl>
      <w:tblPr>
        <w:tblW w:w="9332" w:type="dxa"/>
        <w:jc w:val="right"/>
        <w:tblCellMar>
          <w:top w:w="55" w:type="dxa"/>
          <w:left w:w="55" w:type="dxa"/>
          <w:bottom w:w="55" w:type="dxa"/>
          <w:right w:w="55" w:type="dxa"/>
        </w:tblCellMar>
        <w:tblLook w:val="04A0" w:firstRow="1" w:lastRow="0" w:firstColumn="1" w:lastColumn="0" w:noHBand="0" w:noVBand="1"/>
      </w:tblPr>
      <w:tblGrid>
        <w:gridCol w:w="2310"/>
        <w:gridCol w:w="2340"/>
        <w:gridCol w:w="2340"/>
        <w:gridCol w:w="2342"/>
      </w:tblGrid>
      <w:tr w:rsidR="002A5F1B" w:rsidRPr="00E33381" w14:paraId="084CC306" w14:textId="77777777">
        <w:trPr>
          <w:jc w:val="right"/>
        </w:trPr>
        <w:tc>
          <w:tcPr>
            <w:tcW w:w="2310" w:type="dxa"/>
            <w:tcBorders>
              <w:top w:val="single" w:sz="4" w:space="0" w:color="000000"/>
              <w:left w:val="single" w:sz="4" w:space="0" w:color="000000"/>
              <w:bottom w:val="single" w:sz="4" w:space="0" w:color="000000"/>
            </w:tcBorders>
            <w:shd w:val="clear" w:color="auto" w:fill="auto"/>
          </w:tcPr>
          <w:p w14:paraId="49F62B74" w14:textId="77777777" w:rsidR="002A5F1B" w:rsidRPr="00E33381" w:rsidRDefault="002A5F1B">
            <w:pPr>
              <w:pStyle w:val="Contenudetableau"/>
              <w:keepNext/>
              <w:rPr>
                <w:b/>
                <w:bCs/>
              </w:rPr>
            </w:pPr>
          </w:p>
        </w:tc>
        <w:tc>
          <w:tcPr>
            <w:tcW w:w="2340" w:type="dxa"/>
            <w:tcBorders>
              <w:top w:val="single" w:sz="4" w:space="0" w:color="000000"/>
              <w:left w:val="single" w:sz="4" w:space="0" w:color="000000"/>
              <w:bottom w:val="single" w:sz="4" w:space="0" w:color="000000"/>
            </w:tcBorders>
            <w:shd w:val="clear" w:color="auto" w:fill="auto"/>
          </w:tcPr>
          <w:p w14:paraId="03EDDE21" w14:textId="77777777" w:rsidR="002A5F1B" w:rsidRPr="00E33381" w:rsidRDefault="00240719">
            <w:pPr>
              <w:pStyle w:val="Contenudetableau"/>
              <w:jc w:val="center"/>
              <w:rPr>
                <w:b/>
                <w:bCs/>
              </w:rPr>
            </w:pPr>
            <w:r w:rsidRPr="00E33381">
              <w:rPr>
                <w:b/>
                <w:bCs/>
              </w:rPr>
              <w:t>Condition 1</w:t>
            </w:r>
          </w:p>
        </w:tc>
        <w:tc>
          <w:tcPr>
            <w:tcW w:w="2340" w:type="dxa"/>
            <w:tcBorders>
              <w:top w:val="single" w:sz="4" w:space="0" w:color="000000"/>
              <w:left w:val="single" w:sz="4" w:space="0" w:color="000000"/>
              <w:bottom w:val="single" w:sz="4" w:space="0" w:color="000000"/>
            </w:tcBorders>
            <w:shd w:val="clear" w:color="auto" w:fill="auto"/>
          </w:tcPr>
          <w:p w14:paraId="576F5B6C" w14:textId="77777777" w:rsidR="002A5F1B" w:rsidRPr="00E33381" w:rsidRDefault="00240719">
            <w:pPr>
              <w:pStyle w:val="Contenudetableau"/>
              <w:jc w:val="center"/>
              <w:rPr>
                <w:b/>
                <w:bCs/>
              </w:rPr>
            </w:pPr>
            <w:r w:rsidRPr="00E33381">
              <w:rPr>
                <w:b/>
                <w:bCs/>
              </w:rPr>
              <w:t>Condition 2</w:t>
            </w: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14:paraId="66132A5B" w14:textId="77777777" w:rsidR="002A5F1B" w:rsidRPr="00E33381" w:rsidRDefault="00240719">
            <w:pPr>
              <w:pStyle w:val="Contenudetableau"/>
              <w:jc w:val="center"/>
              <w:rPr>
                <w:b/>
                <w:bCs/>
              </w:rPr>
            </w:pPr>
            <w:r w:rsidRPr="00E33381">
              <w:rPr>
                <w:b/>
                <w:bCs/>
              </w:rPr>
              <w:t>Condition 3</w:t>
            </w:r>
          </w:p>
        </w:tc>
      </w:tr>
      <w:tr w:rsidR="002A5F1B" w:rsidRPr="00E33381" w14:paraId="1CE5F7CB" w14:textId="77777777">
        <w:trPr>
          <w:jc w:val="right"/>
        </w:trPr>
        <w:tc>
          <w:tcPr>
            <w:tcW w:w="2310" w:type="dxa"/>
            <w:tcBorders>
              <w:left w:val="single" w:sz="4" w:space="0" w:color="000000"/>
              <w:bottom w:val="single" w:sz="4" w:space="0" w:color="000000"/>
            </w:tcBorders>
            <w:shd w:val="clear" w:color="auto" w:fill="auto"/>
          </w:tcPr>
          <w:p w14:paraId="03E2681E" w14:textId="77777777" w:rsidR="002A5F1B" w:rsidRPr="00E33381" w:rsidRDefault="00240719">
            <w:pPr>
              <w:pStyle w:val="Contenudetableau"/>
              <w:keepNext/>
              <w:rPr>
                <w:b/>
                <w:bCs/>
              </w:rPr>
            </w:pPr>
            <w:r w:rsidRPr="00E33381">
              <w:rPr>
                <w:b/>
                <w:bCs/>
              </w:rPr>
              <w:t>Test 1</w:t>
            </w:r>
          </w:p>
        </w:tc>
        <w:tc>
          <w:tcPr>
            <w:tcW w:w="2340" w:type="dxa"/>
            <w:tcBorders>
              <w:left w:val="single" w:sz="4" w:space="0" w:color="000000"/>
              <w:bottom w:val="single" w:sz="4" w:space="0" w:color="000000"/>
            </w:tcBorders>
            <w:shd w:val="clear" w:color="auto" w:fill="auto"/>
          </w:tcPr>
          <w:p w14:paraId="1FC0FD73" w14:textId="77777777" w:rsidR="002A5F1B" w:rsidRPr="00E33381" w:rsidRDefault="00240719">
            <w:pPr>
              <w:pStyle w:val="Contenudetableau"/>
              <w:jc w:val="center"/>
            </w:pPr>
            <w:r w:rsidRPr="00E33381">
              <w:t>X</w:t>
            </w:r>
          </w:p>
        </w:tc>
        <w:tc>
          <w:tcPr>
            <w:tcW w:w="2340" w:type="dxa"/>
            <w:tcBorders>
              <w:left w:val="single" w:sz="4" w:space="0" w:color="000000"/>
              <w:bottom w:val="single" w:sz="4" w:space="0" w:color="000000"/>
            </w:tcBorders>
            <w:shd w:val="clear" w:color="auto" w:fill="auto"/>
          </w:tcPr>
          <w:p w14:paraId="49C7E13F" w14:textId="77777777" w:rsidR="002A5F1B" w:rsidRPr="00E33381" w:rsidRDefault="00240719">
            <w:pPr>
              <w:pStyle w:val="Contenudetableau"/>
              <w:jc w:val="center"/>
            </w:pPr>
            <w:r w:rsidRPr="00E33381">
              <w:t>O</w:t>
            </w:r>
          </w:p>
        </w:tc>
        <w:tc>
          <w:tcPr>
            <w:tcW w:w="2342" w:type="dxa"/>
            <w:tcBorders>
              <w:left w:val="single" w:sz="4" w:space="0" w:color="000000"/>
              <w:bottom w:val="single" w:sz="4" w:space="0" w:color="000000"/>
              <w:right w:val="single" w:sz="4" w:space="0" w:color="000000"/>
            </w:tcBorders>
            <w:shd w:val="clear" w:color="auto" w:fill="auto"/>
          </w:tcPr>
          <w:p w14:paraId="1418F7C5" w14:textId="77777777" w:rsidR="002A5F1B" w:rsidRPr="00E33381" w:rsidRDefault="00240719">
            <w:pPr>
              <w:pStyle w:val="Contenudetableau"/>
              <w:jc w:val="center"/>
            </w:pPr>
            <w:r w:rsidRPr="00E33381">
              <w:t>X</w:t>
            </w:r>
          </w:p>
        </w:tc>
      </w:tr>
      <w:tr w:rsidR="002A5F1B" w:rsidRPr="00E33381" w14:paraId="4BEA0883" w14:textId="77777777">
        <w:trPr>
          <w:jc w:val="right"/>
        </w:trPr>
        <w:tc>
          <w:tcPr>
            <w:tcW w:w="2310" w:type="dxa"/>
            <w:tcBorders>
              <w:left w:val="single" w:sz="4" w:space="0" w:color="000000"/>
              <w:bottom w:val="single" w:sz="4" w:space="0" w:color="000000"/>
            </w:tcBorders>
            <w:shd w:val="clear" w:color="auto" w:fill="auto"/>
          </w:tcPr>
          <w:p w14:paraId="3D5FD534" w14:textId="77777777" w:rsidR="002A5F1B" w:rsidRPr="00E33381" w:rsidRDefault="00240719">
            <w:pPr>
              <w:pStyle w:val="Contenudetableau"/>
              <w:keepNext/>
              <w:rPr>
                <w:b/>
                <w:bCs/>
              </w:rPr>
            </w:pPr>
            <w:r w:rsidRPr="00E33381">
              <w:rPr>
                <w:b/>
                <w:bCs/>
              </w:rPr>
              <w:t>Test 2</w:t>
            </w:r>
          </w:p>
        </w:tc>
        <w:tc>
          <w:tcPr>
            <w:tcW w:w="2340" w:type="dxa"/>
            <w:tcBorders>
              <w:left w:val="single" w:sz="4" w:space="0" w:color="000000"/>
              <w:bottom w:val="single" w:sz="4" w:space="0" w:color="000000"/>
            </w:tcBorders>
            <w:shd w:val="clear" w:color="auto" w:fill="auto"/>
          </w:tcPr>
          <w:p w14:paraId="2082F70C"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5B4C41F4"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178B0922" w14:textId="77777777" w:rsidR="002A5F1B" w:rsidRPr="00E33381" w:rsidRDefault="00240719">
            <w:pPr>
              <w:pStyle w:val="Contenudetableau"/>
              <w:jc w:val="center"/>
            </w:pPr>
            <w:r w:rsidRPr="00E33381">
              <w:t>X</w:t>
            </w:r>
          </w:p>
        </w:tc>
      </w:tr>
      <w:tr w:rsidR="002A5F1B" w:rsidRPr="00E33381" w14:paraId="45B70A70" w14:textId="77777777">
        <w:trPr>
          <w:jc w:val="right"/>
        </w:trPr>
        <w:tc>
          <w:tcPr>
            <w:tcW w:w="2310" w:type="dxa"/>
            <w:tcBorders>
              <w:left w:val="single" w:sz="4" w:space="0" w:color="000000"/>
              <w:bottom w:val="single" w:sz="4" w:space="0" w:color="000000"/>
            </w:tcBorders>
            <w:shd w:val="clear" w:color="auto" w:fill="auto"/>
          </w:tcPr>
          <w:p w14:paraId="6C55550A" w14:textId="77777777" w:rsidR="002A5F1B" w:rsidRPr="00E33381" w:rsidRDefault="00240719">
            <w:pPr>
              <w:pStyle w:val="Contenudetableau"/>
              <w:keepNext/>
              <w:rPr>
                <w:b/>
                <w:bCs/>
              </w:rPr>
            </w:pPr>
            <w:r w:rsidRPr="00E33381">
              <w:rPr>
                <w:b/>
                <w:bCs/>
              </w:rPr>
              <w:t>Test 3</w:t>
            </w:r>
          </w:p>
        </w:tc>
        <w:tc>
          <w:tcPr>
            <w:tcW w:w="2340" w:type="dxa"/>
            <w:tcBorders>
              <w:left w:val="single" w:sz="4" w:space="0" w:color="000000"/>
              <w:bottom w:val="single" w:sz="4" w:space="0" w:color="000000"/>
            </w:tcBorders>
            <w:shd w:val="clear" w:color="auto" w:fill="auto"/>
          </w:tcPr>
          <w:p w14:paraId="20AC5D77" w14:textId="77777777" w:rsidR="002A5F1B" w:rsidRPr="00E33381" w:rsidRDefault="00240719">
            <w:pPr>
              <w:pStyle w:val="Contenudetableau"/>
              <w:jc w:val="center"/>
            </w:pPr>
            <w:r w:rsidRPr="00E33381">
              <w:t>O</w:t>
            </w:r>
          </w:p>
        </w:tc>
        <w:tc>
          <w:tcPr>
            <w:tcW w:w="2340" w:type="dxa"/>
            <w:tcBorders>
              <w:left w:val="single" w:sz="4" w:space="0" w:color="000000"/>
              <w:bottom w:val="single" w:sz="4" w:space="0" w:color="000000"/>
            </w:tcBorders>
            <w:shd w:val="clear" w:color="auto" w:fill="auto"/>
          </w:tcPr>
          <w:p w14:paraId="0F8A6963" w14:textId="77777777" w:rsidR="002A5F1B" w:rsidRPr="00E33381" w:rsidRDefault="00240719">
            <w:pPr>
              <w:pStyle w:val="Contenudetableau"/>
              <w:jc w:val="center"/>
            </w:pPr>
            <w:r w:rsidRPr="00E33381">
              <w:t>X</w:t>
            </w:r>
          </w:p>
        </w:tc>
        <w:tc>
          <w:tcPr>
            <w:tcW w:w="2342" w:type="dxa"/>
            <w:tcBorders>
              <w:left w:val="single" w:sz="4" w:space="0" w:color="000000"/>
              <w:bottom w:val="single" w:sz="4" w:space="0" w:color="000000"/>
              <w:right w:val="single" w:sz="4" w:space="0" w:color="000000"/>
            </w:tcBorders>
            <w:shd w:val="clear" w:color="auto" w:fill="auto"/>
          </w:tcPr>
          <w:p w14:paraId="4BF9B58F" w14:textId="77777777" w:rsidR="002A5F1B" w:rsidRPr="00E33381" w:rsidRDefault="00240719">
            <w:pPr>
              <w:pStyle w:val="Contenudetableau"/>
              <w:jc w:val="center"/>
            </w:pPr>
            <w:r w:rsidRPr="00E33381">
              <w:t>O</w:t>
            </w:r>
          </w:p>
        </w:tc>
      </w:tr>
    </w:tbl>
    <w:p w14:paraId="1A183C36" w14:textId="5BC8A118" w:rsidR="002A5F1B" w:rsidRPr="00E33381" w:rsidRDefault="00240719">
      <w:pPr>
        <w:pStyle w:val="Tableau"/>
      </w:pPr>
      <w:bookmarkStart w:id="46" w:name="_Toc31293706"/>
      <w:bookmarkStart w:id="47" w:name="_Toc31296374"/>
      <w:r w:rsidRPr="00E33381">
        <w:t xml:space="preserve">Tableau </w:t>
      </w:r>
      <w:r w:rsidRPr="00E33381">
        <w:fldChar w:fldCharType="begin"/>
      </w:r>
      <w:r w:rsidRPr="00E33381">
        <w:instrText>SEQ Tableau \* ARABIC</w:instrText>
      </w:r>
      <w:r w:rsidRPr="00E33381">
        <w:fldChar w:fldCharType="separate"/>
      </w:r>
      <w:r w:rsidR="00423670" w:rsidRPr="00E33381">
        <w:rPr>
          <w:noProof/>
        </w:rPr>
        <w:t>2</w:t>
      </w:r>
      <w:r w:rsidRPr="00E33381">
        <w:fldChar w:fldCharType="end"/>
      </w:r>
      <w:r w:rsidRPr="00E33381">
        <w:t>: Lot de données n°2.</w:t>
      </w:r>
      <w:bookmarkEnd w:id="46"/>
      <w:bookmarkEnd w:id="47"/>
    </w:p>
    <w:p w14:paraId="2ECAAF12" w14:textId="77777777" w:rsidR="002A5F1B" w:rsidRPr="00E33381" w:rsidRDefault="00240719">
      <w:pPr>
        <w:pStyle w:val="Lgendehorstable"/>
      </w:pPr>
      <w:r w:rsidRPr="00E33381">
        <w:t>Source : tiré de Tartempion 2010, p. 42 / tiré de ce-site.ch, ref. URL05 / réalisé par Nom Prénom.</w:t>
      </w:r>
    </w:p>
    <w:p w14:paraId="30AB1C02" w14:textId="77777777" w:rsidR="002A5F1B" w:rsidRPr="00E33381" w:rsidRDefault="002A5F1B">
      <w:pPr>
        <w:pStyle w:val="Corpsdetexte"/>
        <w:ind w:firstLine="0"/>
        <w:rPr>
          <w:i/>
        </w:rPr>
      </w:pPr>
    </w:p>
    <w:p w14:paraId="2F5E43BB" w14:textId="77777777" w:rsidR="002A5F1B" w:rsidRPr="00E33381" w:rsidRDefault="00240719">
      <w:pPr>
        <w:pStyle w:val="Corpsdetexte15interligne"/>
      </w:pPr>
      <w:bookmarkStart w:id="48" w:name="__DdeLink__4667_81534151722211"/>
      <w:r w:rsidRPr="00E33381">
        <w:t>Votre texte</w:t>
      </w:r>
      <w:bookmarkEnd w:id="48"/>
      <w:r w:rsidRPr="00E33381">
        <w:t xml:space="preserve">, </w:t>
      </w:r>
      <w:bookmarkStart w:id="49" w:name="__DdeLink__4670_81534151722211"/>
      <w:r w:rsidRPr="00E33381">
        <w:t>votre texte, votre texte, votre texte,</w:t>
      </w:r>
      <w:bookmarkEnd w:id="49"/>
      <w:r w:rsidRPr="00E33381">
        <w:t xml:space="preserve"> votre texte, votre texte, votre texte, votre texte, votre texte, votre texte, votre texte, votre texte, votre texte, votre texte, votre texte, votre texte, votre texte, votre texte (style « Corps de texte, interligne 1,5 »).</w:t>
      </w:r>
    </w:p>
    <w:p w14:paraId="04571EB8" w14:textId="14870F22" w:rsidR="26E8E2E3" w:rsidRPr="00E33381" w:rsidRDefault="26E8E2E3" w:rsidP="34294F8F">
      <w:pPr>
        <w:pStyle w:val="Titre2"/>
      </w:pPr>
      <w:bookmarkStart w:id="50" w:name="_Toc184996495"/>
      <w:r w:rsidRPr="00E33381">
        <w:t>Livrable</w:t>
      </w:r>
      <w:bookmarkEnd w:id="50"/>
    </w:p>
    <w:p w14:paraId="2AA8E981" w14:textId="77777777" w:rsidR="009F4E42" w:rsidRPr="00E33381" w:rsidRDefault="00240719" w:rsidP="009F4E42">
      <w:pPr>
        <w:pStyle w:val="Corpsdetexte15interligne"/>
      </w:pPr>
      <w:bookmarkStart w:id="51" w:name="__DdeLink__4667_81534151722221"/>
      <w:r w:rsidRPr="00E33381">
        <w:t>Votre texte</w:t>
      </w:r>
      <w:bookmarkEnd w:id="51"/>
      <w:r w:rsidRPr="00E33381">
        <w:t xml:space="preserve">, </w:t>
      </w:r>
      <w:bookmarkStart w:id="52" w:name="__DdeLink__4670_81534151722221"/>
      <w:r w:rsidRPr="00E33381">
        <w:t>votre texte, votre texte, votre texte,</w:t>
      </w:r>
      <w:bookmarkEnd w:id="52"/>
      <w:r w:rsidRPr="00E33381">
        <w:t xml:space="preserve"> votre texte, votre texte, votre texte, votre texte, votre texte, votre texte, votre texte, votre texte, votre texte, votre texte, votre texte, votre texte, votre texte, votre texte (style « Corps de texte, interligne 1,5 »).</w:t>
      </w:r>
    </w:p>
    <w:p w14:paraId="596C9049" w14:textId="0D398444" w:rsidR="005B7E9F" w:rsidRPr="00E33381" w:rsidRDefault="00240719" w:rsidP="009F4E42">
      <w:pPr>
        <w:pStyle w:val="Titre1non-numrot"/>
      </w:pPr>
      <w:r w:rsidRPr="00E33381">
        <w:br w:type="page"/>
      </w:r>
      <w:bookmarkStart w:id="53" w:name="_Toc184996496"/>
      <w:r w:rsidR="005B7E9F" w:rsidRPr="00E33381">
        <w:lastRenderedPageBreak/>
        <w:t xml:space="preserve">Chapitre </w:t>
      </w:r>
      <w:r w:rsidR="009F4E42" w:rsidRPr="00E33381">
        <w:t>1</w:t>
      </w:r>
      <w:r w:rsidR="005B7E9F" w:rsidRPr="00E33381">
        <w:t xml:space="preserve"> : </w:t>
      </w:r>
      <w:r w:rsidR="009F4E42" w:rsidRPr="00E33381">
        <w:t>Élaboration et définition du cahier des charges</w:t>
      </w:r>
      <w:bookmarkEnd w:id="53"/>
    </w:p>
    <w:p w14:paraId="34E83795" w14:textId="1130AD30" w:rsidR="005B7E9F" w:rsidRPr="00E33381" w:rsidRDefault="00FC11E3" w:rsidP="005B7E9F">
      <w:pPr>
        <w:pStyle w:val="Corpsdetexte15interligne"/>
      </w:pPr>
      <w:r w:rsidRPr="00E33381">
        <w:t>Présentation du contexte</w:t>
      </w:r>
    </w:p>
    <w:p w14:paraId="4BA91AA8" w14:textId="23189517" w:rsidR="005B7E9F" w:rsidRPr="00E33381" w:rsidRDefault="005B7E9F" w:rsidP="009F4E42">
      <w:pPr>
        <w:pStyle w:val="Titre2"/>
        <w:numPr>
          <w:ilvl w:val="1"/>
          <w:numId w:val="18"/>
        </w:numPr>
      </w:pPr>
      <w:bookmarkStart w:id="54" w:name="_Toc184996497"/>
      <w:r w:rsidRPr="00E33381">
        <w:t>But du projet</w:t>
      </w:r>
      <w:bookmarkEnd w:id="54"/>
    </w:p>
    <w:p w14:paraId="3F5C0824" w14:textId="2653F241" w:rsidR="009C5A84" w:rsidRPr="00E33381" w:rsidRDefault="009C5A84" w:rsidP="009C5A84">
      <w:pPr>
        <w:pStyle w:val="Corpsdetexte15interligne"/>
      </w:pPr>
      <w:r w:rsidRPr="00E33381">
        <w:t>Définir les objectifs du projet (problématiques et enjeux)</w:t>
      </w:r>
    </w:p>
    <w:p w14:paraId="7657030E" w14:textId="5263BD51" w:rsidR="00CF5EE0" w:rsidRPr="00E33381" w:rsidRDefault="00CF5EE0" w:rsidP="00CF5EE0">
      <w:pPr>
        <w:pStyle w:val="Titre2"/>
        <w:numPr>
          <w:ilvl w:val="1"/>
          <w:numId w:val="18"/>
        </w:numPr>
      </w:pPr>
      <w:bookmarkStart w:id="55" w:name="_Toc184996498"/>
      <w:r w:rsidRPr="00E33381">
        <w:t>Exigences</w:t>
      </w:r>
      <w:bookmarkEnd w:id="55"/>
    </w:p>
    <w:p w14:paraId="340815B6" w14:textId="0A568387" w:rsidR="004D474A" w:rsidRPr="00E33381" w:rsidRDefault="004D474A" w:rsidP="004D474A">
      <w:pPr>
        <w:pStyle w:val="Corpsdetexte15interligne"/>
      </w:pPr>
      <w:r w:rsidRPr="00E33381">
        <w:t>Définition des fonctionnalités principales (Gestion des présences, création d’évènements) et secondaire (sécurité, accessibilité, ergonomie, …)</w:t>
      </w:r>
    </w:p>
    <w:p w14:paraId="7F60470F" w14:textId="6BB51A1D" w:rsidR="00CF5EE0" w:rsidRPr="00E33381" w:rsidRDefault="00CF5EE0" w:rsidP="00CF5EE0">
      <w:pPr>
        <w:pStyle w:val="Titre2"/>
        <w:numPr>
          <w:ilvl w:val="1"/>
          <w:numId w:val="18"/>
        </w:numPr>
      </w:pPr>
      <w:bookmarkStart w:id="56" w:name="_Toc184996499"/>
      <w:r w:rsidRPr="00E33381">
        <w:t>Périmètre</w:t>
      </w:r>
      <w:bookmarkEnd w:id="56"/>
    </w:p>
    <w:p w14:paraId="13820BD1" w14:textId="1CB7C4D0" w:rsidR="004D474A" w:rsidRPr="00E33381" w:rsidRDefault="004D474A" w:rsidP="004D474A">
      <w:pPr>
        <w:pStyle w:val="Corpsdetexte15interligne"/>
      </w:pPr>
      <w:r w:rsidRPr="00E33381">
        <w:t>Délimitation des aspects couvert par le projet et ceux qui ne sont pas couvert</w:t>
      </w:r>
    </w:p>
    <w:p w14:paraId="60AE2AA8" w14:textId="1C29DCC4" w:rsidR="00CF5EE0" w:rsidRPr="00E33381" w:rsidRDefault="00CF5EE0" w:rsidP="00CF5EE0">
      <w:pPr>
        <w:pStyle w:val="Titre2"/>
        <w:numPr>
          <w:ilvl w:val="1"/>
          <w:numId w:val="18"/>
        </w:numPr>
      </w:pPr>
      <w:bookmarkStart w:id="57" w:name="_Toc184996500"/>
      <w:r w:rsidRPr="00E33381">
        <w:t>Livrable</w:t>
      </w:r>
      <w:bookmarkEnd w:id="57"/>
    </w:p>
    <w:p w14:paraId="6731B2D0" w14:textId="4097CE42" w:rsidR="00DA15B3" w:rsidRPr="00E33381" w:rsidRDefault="00DA15B3" w:rsidP="00DA15B3">
      <w:pPr>
        <w:pStyle w:val="Corpsdetexte15interligne"/>
      </w:pPr>
      <w:r w:rsidRPr="00E33381">
        <w:t>Solution</w:t>
      </w:r>
      <w:r w:rsidR="006C4175" w:rsidRPr="00E33381">
        <w:t>s</w:t>
      </w:r>
      <w:r w:rsidRPr="00E33381">
        <w:t xml:space="preserve"> finale</w:t>
      </w:r>
      <w:r w:rsidR="006C4175" w:rsidRPr="00E33381">
        <w:t>s</w:t>
      </w:r>
    </w:p>
    <w:p w14:paraId="1F9F5B00" w14:textId="77777777" w:rsidR="009F4E42" w:rsidRPr="00E33381" w:rsidRDefault="009F4E42">
      <w:pPr>
        <w:rPr>
          <w:rFonts w:ascii="Liberation Sans" w:hAnsi="Liberation Sans"/>
          <w:b/>
          <w:smallCaps/>
          <w:sz w:val="32"/>
        </w:rPr>
      </w:pPr>
      <w:r w:rsidRPr="00E33381">
        <w:br w:type="page"/>
      </w:r>
    </w:p>
    <w:p w14:paraId="2518823C" w14:textId="77777777" w:rsidR="009F4E42" w:rsidRPr="00E33381" w:rsidRDefault="00240719" w:rsidP="009F4E42">
      <w:pPr>
        <w:pStyle w:val="Titre1non-numrot"/>
      </w:pPr>
      <w:bookmarkStart w:id="58" w:name="_Toc184996501"/>
      <w:r w:rsidRPr="00E33381">
        <w:lastRenderedPageBreak/>
        <w:t xml:space="preserve">Chapitre 2 : </w:t>
      </w:r>
      <w:r w:rsidR="33793266" w:rsidRPr="00E33381">
        <w:t>Méthodologie et planification</w:t>
      </w:r>
      <w:bookmarkEnd w:id="58"/>
    </w:p>
    <w:p w14:paraId="021E0A1E" w14:textId="1EF5CF4B" w:rsidR="00FC11E3" w:rsidRPr="00E33381" w:rsidRDefault="00FC11E3" w:rsidP="00FC11E3">
      <w:pPr>
        <w:pStyle w:val="Corpsdetexte15interligne"/>
      </w:pPr>
      <w:r w:rsidRPr="00E33381">
        <w:t>Présentation du contexte</w:t>
      </w:r>
    </w:p>
    <w:p w14:paraId="7F5B0359" w14:textId="6CB8A1A4" w:rsidR="00F96E52" w:rsidRPr="00E33381" w:rsidRDefault="33793266" w:rsidP="009F4E42">
      <w:pPr>
        <w:pStyle w:val="Titre2"/>
        <w:numPr>
          <w:ilvl w:val="1"/>
          <w:numId w:val="17"/>
        </w:numPr>
      </w:pPr>
      <w:bookmarkStart w:id="59" w:name="_Toc184996502"/>
      <w:r w:rsidRPr="00E33381">
        <w:t>Méthodologie</w:t>
      </w:r>
      <w:r w:rsidR="00CF5EE0" w:rsidRPr="00E33381">
        <w:t xml:space="preserve"> utilisée</w:t>
      </w:r>
      <w:bookmarkEnd w:id="59"/>
    </w:p>
    <w:p w14:paraId="2C85F849" w14:textId="2A92C1B1" w:rsidR="005C4501" w:rsidRPr="00E33381" w:rsidRDefault="005C4501" w:rsidP="005C4501">
      <w:pPr>
        <w:pStyle w:val="Corpsdetexte15interligne"/>
      </w:pPr>
      <w:r w:rsidRPr="00E33381">
        <w:t>Définir la méthodologie (Voir cours de M. Perrot mercredi 18)</w:t>
      </w:r>
    </w:p>
    <w:p w14:paraId="3C5BE562" w14:textId="18B37852" w:rsidR="00F96E52" w:rsidRPr="00E33381" w:rsidRDefault="53AE7B01" w:rsidP="00CF5EE0">
      <w:pPr>
        <w:pStyle w:val="Titre2"/>
        <w:numPr>
          <w:ilvl w:val="1"/>
          <w:numId w:val="17"/>
        </w:numPr>
      </w:pPr>
      <w:bookmarkStart w:id="60" w:name="_Toc184996503"/>
      <w:r w:rsidRPr="00E33381">
        <w:t>Planification</w:t>
      </w:r>
      <w:bookmarkEnd w:id="60"/>
    </w:p>
    <w:p w14:paraId="12FDDAC8" w14:textId="674BEAFE" w:rsidR="005C4501" w:rsidRPr="00E33381" w:rsidRDefault="005C4501" w:rsidP="005C4501">
      <w:pPr>
        <w:pStyle w:val="Corpsdetexte15interligne"/>
      </w:pPr>
      <w:r w:rsidRPr="00E33381">
        <w:t>Définir le découpage du projet en étapes clés</w:t>
      </w:r>
    </w:p>
    <w:p w14:paraId="49A88F30" w14:textId="720575BB" w:rsidR="005C4501" w:rsidRPr="00E33381" w:rsidRDefault="005C4501" w:rsidP="005C4501">
      <w:pPr>
        <w:pStyle w:val="Corpsdetexte15interligne"/>
      </w:pPr>
      <w:r w:rsidRPr="00E33381">
        <w:t>Estimation du temps nécessaire pour chaque partie.</w:t>
      </w:r>
    </w:p>
    <w:p w14:paraId="166515EE" w14:textId="06F7D3FD" w:rsidR="00CF5EE0" w:rsidRPr="00E33381" w:rsidRDefault="00CF5EE0" w:rsidP="00CF5EE0">
      <w:pPr>
        <w:pStyle w:val="Titre2"/>
        <w:numPr>
          <w:ilvl w:val="1"/>
          <w:numId w:val="17"/>
        </w:numPr>
      </w:pPr>
      <w:bookmarkStart w:id="61" w:name="_Toc184996504"/>
      <w:r w:rsidRPr="00E33381">
        <w:t>Outils de gestion</w:t>
      </w:r>
      <w:bookmarkEnd w:id="61"/>
    </w:p>
    <w:p w14:paraId="2C7BA9F5" w14:textId="42E3F0EC" w:rsidR="002A5F1B" w:rsidRPr="00E33381" w:rsidRDefault="005C4501">
      <w:pPr>
        <w:pStyle w:val="Corpsdetexte15interligne"/>
      </w:pPr>
      <w:r w:rsidRPr="00E33381">
        <w:t>Quels sont les outils de gestion de projet que j’ai utilisés ?</w:t>
      </w:r>
      <w:r w:rsidR="00581CAC" w:rsidRPr="00E33381">
        <w:t xml:space="preserve"> (Trello, Jira, Notion, …)</w:t>
      </w:r>
      <w:r w:rsidR="00240719" w:rsidRPr="00E33381">
        <w:br w:type="page"/>
      </w:r>
    </w:p>
    <w:p w14:paraId="0BE6EAC4" w14:textId="3E2F4530" w:rsidR="00240719" w:rsidRPr="00E33381" w:rsidRDefault="00240719" w:rsidP="009F4E42">
      <w:pPr>
        <w:pStyle w:val="Titre1non-numrot"/>
      </w:pPr>
      <w:bookmarkStart w:id="62" w:name="_Toc184996505"/>
      <w:r w:rsidRPr="00E33381">
        <w:lastRenderedPageBreak/>
        <w:t xml:space="preserve">Chapitre </w:t>
      </w:r>
      <w:r w:rsidR="009F4E42" w:rsidRPr="00E33381">
        <w:t>3</w:t>
      </w:r>
      <w:r w:rsidRPr="00E33381">
        <w:t xml:space="preserve"> : </w:t>
      </w:r>
      <w:r w:rsidR="009F4E42" w:rsidRPr="00E33381">
        <w:t>Étude des solutions existantes</w:t>
      </w:r>
      <w:bookmarkEnd w:id="62"/>
    </w:p>
    <w:p w14:paraId="3C3E8B82" w14:textId="34DF64C0" w:rsidR="00FC11E3" w:rsidRPr="00E33381" w:rsidRDefault="00824561" w:rsidP="00FC11E3">
      <w:pPr>
        <w:pStyle w:val="Corpsdetexte15interligne"/>
      </w:pPr>
      <w:r>
        <w:t>J’ai élaboré des points clés pour chaque application concurrente et j’ai demandé à une IA d’y enrichir.</w:t>
      </w:r>
    </w:p>
    <w:p w14:paraId="5A0FC700" w14:textId="1736CBED" w:rsidR="002A5F1B" w:rsidRPr="00E33381" w:rsidRDefault="00CF5EE0" w:rsidP="009F4E42">
      <w:pPr>
        <w:pStyle w:val="Titre2"/>
        <w:numPr>
          <w:ilvl w:val="1"/>
          <w:numId w:val="19"/>
        </w:numPr>
      </w:pPr>
      <w:bookmarkStart w:id="63" w:name="_Toc184996506"/>
      <w:r w:rsidRPr="00E33381">
        <w:t>Analyse comparative</w:t>
      </w:r>
      <w:bookmarkEnd w:id="63"/>
    </w:p>
    <w:p w14:paraId="0A786C98" w14:textId="1290CEC1" w:rsidR="00E83D59" w:rsidRPr="00E33381" w:rsidRDefault="002C4FC8" w:rsidP="0001103E">
      <w:pPr>
        <w:pStyle w:val="Titre2non-numrothorsTDM"/>
      </w:pPr>
      <w:r w:rsidRPr="00E33381">
        <w:t>SportEasy</w:t>
      </w:r>
    </w:p>
    <w:p w14:paraId="75BE2C69" w14:textId="4DE9DA6E"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 s’appuie sur un format proche d’un tableur Excel, avec la possibilité d’importer directement les données, ce qui facilite grandement l’organisation. De plus, SportEasy intègre un module dédié à la gestion des cotisations, un atout majeur pour assurer le suivi financier du club.</w:t>
      </w:r>
    </w:p>
    <w:p w14:paraId="64E0246B" w14:textId="64443F00" w:rsidR="00E83D59" w:rsidRPr="00E33381" w:rsidRDefault="00E83D59" w:rsidP="00E83D59">
      <w:pPr>
        <w:pStyle w:val="Corpsdetexte15interligne"/>
      </w:pPr>
      <w:r w:rsidRPr="00E33381">
        <w:t>En ce qui concerne la gestion d’équipe, l’application excelle grâce à des outils pratiques et intuitifs.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51C9FB04" w:rsidR="00E83D59" w:rsidRPr="00E33381" w:rsidRDefault="00E83D59" w:rsidP="00E83D59">
      <w:pPr>
        <w:pStyle w:val="Corpsdetexte15interligne"/>
      </w:pPr>
      <w:r w:rsidRPr="00E33381">
        <w:t xml:space="preserve">L’application met également un point d’honneur au suivi des performances sportives grâce à des outils dédiés au suivi des championnats et à des statistiques détaillées. Ces </w:t>
      </w:r>
      <w:r w:rsidRPr="00E33381">
        <w:lastRenderedPageBreak/>
        <w:t>données incluent des notes individuelles, des résultats en direct, et même la désignation du meilleur joueur de la rencontre. Enfin, SportEasy ne néglige pas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1103E">
      <w:pPr>
        <w:pStyle w:val="Titre2non-numrothorsTDM"/>
      </w:pPr>
      <w:r w:rsidRPr="00E33381">
        <w:t>TeamSnap</w:t>
      </w:r>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26A2399" w:rsidR="00E83D59" w:rsidRPr="00E33381" w:rsidRDefault="00E83D59" w:rsidP="00E83D59">
      <w:pPr>
        <w:pStyle w:val="Corpsdetexte15interligne"/>
      </w:pPr>
      <w:r w:rsidRPr="00E33381">
        <w:t>L’application propose également des outils puissants pour la gestion des inscriptions. Les clubs peuvent configurer des plans de paiement flexibles, simplifiant ainsi la gestion des cotisations, et bénéficier d’outils spécifiques pour l’organisation des saisons sportives, ce qui facilite la planification à long terme.</w:t>
      </w:r>
    </w:p>
    <w:p w14:paraId="708B042A" w14:textId="77777777" w:rsidR="00E83D59" w:rsidRPr="00E33381" w:rsidRDefault="00E83D59" w:rsidP="00E83D59">
      <w:pPr>
        <w:pStyle w:val="Corpsdetexte15interligne"/>
      </w:pPr>
      <w:r w:rsidRPr="00E33381">
        <w:t>TeamSnap se distingue aussi par son website builder,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sponsorships, permettant aux clubs d’attirer et de gérer des partenariats financiers.</w:t>
      </w:r>
    </w:p>
    <w:p w14:paraId="202BACA8" w14:textId="77777777" w:rsidR="00E83D59" w:rsidRPr="00E33381" w:rsidRDefault="00E83D59" w:rsidP="00E83D59">
      <w:pPr>
        <w:pStyle w:val="Corpsdetexte15interligne"/>
      </w:pPr>
    </w:p>
    <w:p w14:paraId="6C882BF7" w14:textId="54C13E23" w:rsidR="00E83D59" w:rsidRPr="00E33381" w:rsidRDefault="00E83D59" w:rsidP="00E83D59">
      <w:pPr>
        <w:pStyle w:val="Corpsdetexte15interligne"/>
      </w:pPr>
      <w:r w:rsidRPr="00E33381">
        <w:lastRenderedPageBreak/>
        <w:t>La version mobile de TeamSnap inclut des fonctionnalités robustes,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3F0B8603" w:rsidR="00E83D59" w:rsidRPr="00E33381" w:rsidRDefault="00E83D59" w:rsidP="00E83D59">
      <w:pPr>
        <w:pStyle w:val="Corpsdetexte15interligne"/>
      </w:pPr>
      <w:r w:rsidRPr="00E33381">
        <w:t>En somme, TeamSnap offre des fonctionnalités très variées et adaptées à la gestion d’un club sportif, mais son design d’application mobile perfectible peut être un frein pour les utilisateurs cherchant une expérience plus moderne et intuitive.</w:t>
      </w:r>
    </w:p>
    <w:p w14:paraId="430F851D" w14:textId="68583FDB" w:rsidR="002C4FC8" w:rsidRPr="00E33381" w:rsidRDefault="002C4FC8" w:rsidP="0001103E">
      <w:pPr>
        <w:pStyle w:val="Titre2non-numrothorsTDM"/>
      </w:pPr>
      <w:r w:rsidRPr="00E33381">
        <w:t>Spond</w:t>
      </w:r>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L’un des points forts de Spond réside dans son système de notifications accessible. Même si un utilisateur ne possède pas l’application mobile, il peut tout de même recevoir des informations importantes par SMS ou email.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t xml:space="preserve">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43371B56" w:rsidR="00B92496" w:rsidRPr="00E33381" w:rsidRDefault="00B92496" w:rsidP="00B92496">
      <w:pPr>
        <w:pStyle w:val="Corpsdetexte15interligne"/>
      </w:pPr>
      <w:r w:rsidRPr="00E33381">
        <w:t>En conclusion, Spond propose une solution pratique et accessible pour la gestion des équipes et des communications. Malgré ses limites en termes de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1103E">
      <w:pPr>
        <w:pStyle w:val="Titre2non-numrothorsTDM"/>
      </w:pPr>
      <w:r w:rsidRPr="00E33381">
        <w:t>Heja</w:t>
      </w:r>
    </w:p>
    <w:p w14:paraId="25074327" w14:textId="01A75805" w:rsidR="00B92496" w:rsidRPr="00E33381" w:rsidRDefault="00B92496" w:rsidP="00B92496">
      <w:pPr>
        <w:pStyle w:val="Corpsdetexte15interligne"/>
      </w:pPr>
      <w:r w:rsidRPr="00E33381">
        <w:t>Heja est une application moderne et intuitive dédiée à la gestion des clubs sportifs, offrant une gamme de fonctionnalités essentielles pour simplifier l’organisation et améliorer la communication entre les membres. L’une de ses principales forces réside dans son scheduler,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14:paraId="1F9B7074" w14:textId="0F564141" w:rsidR="00B92496" w:rsidRPr="00E33381" w:rsidRDefault="00B92496" w:rsidP="00B92496">
      <w:pPr>
        <w:pStyle w:val="Corpsdetexte15interligne"/>
      </w:pPr>
      <w:r w:rsidRPr="00E33381">
        <w:t xml:space="preserve">En résumé, Heja est une application élégante et performante, particulièrement adaptée aux clubs sportifs cherchant une solution intuitive pour gérer leurs équipes et maintenir une communication efficace. Sa capacité à intégrer des appels directement dans </w:t>
      </w:r>
      <w:r w:rsidRPr="00E33381">
        <w:lastRenderedPageBreak/>
        <w:t>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01103E">
      <w:pPr>
        <w:pStyle w:val="Titre2non-numrothorsTDM"/>
      </w:pPr>
      <w:r w:rsidRPr="00E33381">
        <w:t>TeamLinkt</w:t>
      </w:r>
    </w:p>
    <w:p w14:paraId="2721D70B" w14:textId="46FFF5D7" w:rsidR="00E96B25" w:rsidRPr="00E33381" w:rsidRDefault="00E96B25" w:rsidP="00E96B25">
      <w:pPr>
        <w:pStyle w:val="Corpsdetexte15interligne"/>
      </w:pPr>
      <w:r w:rsidRPr="00E33381">
        <w:t>TeamLinkt est une plateforme complète et flexible dédiée à la gestion des équipes sportives, offrant des outils puissants pour faciliter l’organisation et améliorer l’expérience des clubs et des joueurs. L’application propose un scheduler efficace, permettant de planifier les entraînements, matchs, événements, et autres activités d’équipe de manière structurée.</w:t>
      </w:r>
    </w:p>
    <w:p w14:paraId="33250619" w14:textId="72C42C7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 aux saisons, rendant ces processus administratifs plus simples et accessibles.</w:t>
      </w:r>
    </w:p>
    <w:p w14:paraId="5D64079F" w14:textId="2D395C3A" w:rsidR="00E96B25" w:rsidRPr="00E33381" w:rsidRDefault="00E96B25" w:rsidP="00E96B25">
      <w:pPr>
        <w:pStyle w:val="Corpsdetexte15interligne"/>
      </w:pPr>
      <w:r w:rsidRPr="00E33381">
        <w:t>La fonctionnalité de gestion des tâches permet d’assigner et de suivre des responsabilités, améliorant ainsi la coordination entre les membres d’une équipe. En complément, l’application propose une team app dédiée, offrant un accès centralisé à toutes les informations importantes pour les joueurs et entraîneurs.</w:t>
      </w:r>
    </w:p>
    <w:p w14:paraId="5193BE31" w14:textId="0C93D80B" w:rsidR="00E96B25" w:rsidRPr="00E33381" w:rsidRDefault="00E96B25" w:rsidP="00E96B25">
      <w:pPr>
        <w:pStyle w:val="Corpsdetexte15interligne"/>
      </w:pPr>
      <w:r w:rsidRPr="00E33381">
        <w:t>Un autre atout majeur de TeamLinkt réside dans ses statistiques. Elle fournit des données sur les scores, classements et résultats, donnant une vue d’ensemble des performances de l’équipe et permettant aux entraîneurs et joueurs de suivre leur progression.</w:t>
      </w:r>
    </w:p>
    <w:p w14:paraId="30D72D8D" w14:textId="77777777" w:rsidR="00E96B25" w:rsidRPr="00E33381" w:rsidRDefault="00E96B25" w:rsidP="00E96B25">
      <w:pPr>
        <w:pStyle w:val="Corpsdetexte15interligne"/>
      </w:pPr>
      <w:r w:rsidRPr="00E33381">
        <w:t>En outre, TeamLinkt permet aux clubs de disposer d’un site internet personnalisé,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lastRenderedPageBreak/>
        <w:t>En ce qui concerne l’interface, TeamLinkt opte pour une vue type dashboard, épurée et bien organisée, ce qui facilite la navigation et l’accès rapide aux différentes fonctionnalités. Ce design clair et intuitif est particulièrement apprécié pour sa simplicité et son efficacité.</w:t>
      </w:r>
    </w:p>
    <w:p w14:paraId="11006DED" w14:textId="4798B538" w:rsidR="00E96B25" w:rsidRPr="00E33381" w:rsidRDefault="00E96B25" w:rsidP="00E96B25">
      <w:pPr>
        <w:pStyle w:val="Corpsdetexte15interligne"/>
      </w:pPr>
      <w:r w:rsidRPr="00E33381">
        <w:t>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solide pour de nombreux utilisateurs.</w:t>
      </w:r>
    </w:p>
    <w:p w14:paraId="5B952B37" w14:textId="49FB4527" w:rsidR="002C4FC8" w:rsidRPr="00E33381" w:rsidRDefault="002C4FC8" w:rsidP="0001103E">
      <w:pPr>
        <w:pStyle w:val="Titre2non-numrothorsTDM"/>
      </w:pPr>
      <w:r w:rsidRPr="00E33381">
        <w:t>MonClubSportif</w:t>
      </w:r>
    </w:p>
    <w:p w14:paraId="22055DE7" w14:textId="2C581668" w:rsidR="00E96B25" w:rsidRPr="00E33381" w:rsidRDefault="00E96B25" w:rsidP="00E96B25">
      <w:pPr>
        <w:pStyle w:val="Corpsdetexte15interligne"/>
      </w:pPr>
      <w:r w:rsidRPr="00E33381">
        <w:t>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leur offrant un rôle central dans la gestion et le suivi des 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F408B1B" w:rsidR="00E96B25" w:rsidRPr="00E33381" w:rsidRDefault="00E96B25" w:rsidP="00E96B25">
      <w:pPr>
        <w:pStyle w:val="Corpsdetexte15interligne"/>
      </w:pPr>
      <w:r w:rsidRPr="00E33381">
        <w:t>Par ailleurs, MonClubSportif offre une centralisation des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9F4E42">
      <w:pPr>
        <w:pStyle w:val="Titre2"/>
        <w:numPr>
          <w:ilvl w:val="1"/>
          <w:numId w:val="19"/>
        </w:numPr>
      </w:pPr>
      <w:bookmarkStart w:id="64" w:name="_Toc184996507"/>
      <w:r w:rsidRPr="00E33381">
        <w:t>Manques ou limitations</w:t>
      </w:r>
      <w:bookmarkEnd w:id="64"/>
    </w:p>
    <w:p w14:paraId="38FE549E" w14:textId="48C2213C" w:rsidR="00F20FA5" w:rsidRPr="00E33381" w:rsidRDefault="00F20FA5" w:rsidP="0001103E">
      <w:pPr>
        <w:pStyle w:val="Titre2non-numrothorsTDM"/>
      </w:pPr>
      <w:r w:rsidRPr="00E33381">
        <w:t>Absence de centralisation totale</w:t>
      </w:r>
    </w:p>
    <w:p w14:paraId="3E27E177" w14:textId="0E674146" w:rsidR="00F20FA5" w:rsidRPr="00D636FF" w:rsidRDefault="00F20FA5" w:rsidP="00E33381">
      <w:pPr>
        <w:pStyle w:val="Corpsdetexte15interligne"/>
      </w:pPr>
      <w:r w:rsidRPr="00E33381">
        <w:t xml:space="preserve">La majorité des applications ne couvrent pas tous les aspects d’un club sportif. En effet, certaines sont fortes sur la gestion des équipes et des présences (ex. : </w:t>
      </w:r>
      <w:r w:rsidRPr="00E33381">
        <w:rPr>
          <w:b/>
          <w:bCs/>
        </w:rPr>
        <w:t>Spond</w:t>
      </w:r>
      <w:r w:rsidRPr="00E33381">
        <w:t>,</w:t>
      </w:r>
      <w:r w:rsidRPr="00E33381">
        <w:rPr>
          <w:b/>
          <w:bCs/>
        </w:rPr>
        <w:t xml:space="preserve"> Heja</w:t>
      </w:r>
      <w:r w:rsidRPr="00E33381">
        <w:t xml:space="preserve">), tandis que d’autres se concentrent sur les paiements et la planification (ex. : </w:t>
      </w:r>
      <w:r w:rsidRPr="00E33381">
        <w:rPr>
          <w:b/>
          <w:bCs/>
        </w:rPr>
        <w:t>TeamSnap</w:t>
      </w:r>
      <w:r w:rsidRPr="00E33381">
        <w:t xml:space="preserve">, </w:t>
      </w:r>
      <w:r w:rsidRPr="00E33381">
        <w:rPr>
          <w:b/>
          <w:bCs/>
        </w:rPr>
        <w:t>SportEasy</w:t>
      </w:r>
      <w:r w:rsidRPr="00E33381">
        <w:t xml:space="preserve">). Très peu offrent une solution </w:t>
      </w:r>
      <w:r w:rsidRPr="00E33381">
        <w:rPr>
          <w:b/>
          <w:bCs/>
        </w:rPr>
        <w:t xml:space="preserve">complète </w:t>
      </w:r>
      <w:r w:rsidRPr="00E33381">
        <w:t xml:space="preserve">regroupant </w:t>
      </w:r>
      <w:r w:rsidRPr="00D636FF">
        <w:t xml:space="preserve">communication, gestion des cotisations, planification, partage de documents, et statistiques dans une </w:t>
      </w:r>
      <w:r w:rsidR="00310BBE" w:rsidRPr="00D636FF">
        <w:t>seule</w:t>
      </w:r>
      <w:r w:rsidR="00E07460" w:rsidRPr="00D636FF">
        <w:t xml:space="preserve"> interface</w:t>
      </w:r>
      <w:r w:rsidR="00310BBE" w:rsidRPr="00D636FF">
        <w:t>.</w:t>
      </w:r>
    </w:p>
    <w:p w14:paraId="1560F32B" w14:textId="6B0A7E74" w:rsidR="00E33381" w:rsidRPr="00E33381" w:rsidRDefault="00E33381">
      <w:pPr>
        <w:rPr>
          <w:b/>
          <w:sz w:val="28"/>
        </w:rPr>
      </w:pPr>
      <w:r w:rsidRPr="00E33381">
        <w:br w:type="page"/>
      </w:r>
    </w:p>
    <w:p w14:paraId="17C481B4" w14:textId="5896159D" w:rsidR="00E33381" w:rsidRPr="00E33381" w:rsidRDefault="00E33381" w:rsidP="00E33381">
      <w:pPr>
        <w:pStyle w:val="Titre2non-numrothorsTDM"/>
      </w:pPr>
      <w:r w:rsidRPr="00E33381">
        <w:lastRenderedPageBreak/>
        <w:t>Manque de personnalisation</w:t>
      </w:r>
    </w:p>
    <w:p w14:paraId="30B47C92" w14:textId="08427406" w:rsidR="0040217B" w:rsidRDefault="00E33381" w:rsidP="0040217B">
      <w:pPr>
        <w:pStyle w:val="Corpsdetexte1"/>
      </w:pPr>
      <w:r w:rsidRPr="00E33381">
        <w:t>Les clubs sportifs souhaitent un outil qui reflète leur identité (logo, couleurs, site web personnalisé</w:t>
      </w:r>
      <w:r w:rsidR="0040217B">
        <w:t xml:space="preserve">, etc.). Bien que certains outils comme </w:t>
      </w:r>
      <w:r w:rsidR="0040217B" w:rsidRPr="0040217B">
        <w:rPr>
          <w:b/>
          <w:bCs/>
        </w:rPr>
        <w:t>TeamLinkt</w:t>
      </w:r>
      <w:r w:rsidR="0040217B">
        <w:t xml:space="preserve"> et </w:t>
      </w:r>
      <w:r w:rsidR="0040217B">
        <w:rPr>
          <w:b/>
          <w:bCs/>
        </w:rPr>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40217B">
      <w:pPr>
        <w:pStyle w:val="Titre2non-numrothorsTDM"/>
      </w:pPr>
      <w:r>
        <w:t>Interfaces datées ou peu intuitives</w:t>
      </w:r>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873F51">
      <w:pPr>
        <w:pStyle w:val="Titre2non-numrothorsTDM"/>
      </w:pPr>
      <w:r>
        <w:t>Abonnements payants et fonctionnalités limitées</w:t>
      </w:r>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873F51">
      <w:pPr>
        <w:pStyle w:val="Corpsdetexte1"/>
        <w:numPr>
          <w:ilvl w:val="0"/>
          <w:numId w:val="29"/>
        </w:numPr>
      </w:pPr>
      <w:r>
        <w:t>Gestion des cotisations (</w:t>
      </w:r>
      <w:r>
        <w:rPr>
          <w:b/>
          <w:bCs/>
        </w:rPr>
        <w:t>SportEasy</w:t>
      </w:r>
      <w:r>
        <w:t>).</w:t>
      </w:r>
    </w:p>
    <w:p w14:paraId="0CB99C17" w14:textId="473F5CFE" w:rsidR="00873F51" w:rsidRDefault="00873F51" w:rsidP="00873F51">
      <w:pPr>
        <w:pStyle w:val="Corpsdetexte1"/>
        <w:numPr>
          <w:ilvl w:val="0"/>
          <w:numId w:val="29"/>
        </w:numPr>
      </w:pPr>
      <w:r>
        <w:t>Gestion des tâches ou outils statiques (</w:t>
      </w:r>
      <w:r>
        <w:rPr>
          <w:b/>
          <w:bCs/>
        </w:rPr>
        <w:t>TeamSnap, TeamLinkt</w:t>
      </w:r>
      <w:r w:rsidRPr="00873F51">
        <w:t>)</w:t>
      </w:r>
    </w:p>
    <w:p w14:paraId="4291940C" w14:textId="602F4497" w:rsidR="00873F51" w:rsidRDefault="00873F51" w:rsidP="00873F51">
      <w:pPr>
        <w:pStyle w:val="Corpsdetexte1"/>
        <w:numPr>
          <w:ilvl w:val="0"/>
          <w:numId w:val="29"/>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D636FF">
      <w:pPr>
        <w:pStyle w:val="Titre2non-numrothorsTDM"/>
      </w:pPr>
      <w:r>
        <w:t>Faible intégration de la sécurité et de la vie privée</w:t>
      </w:r>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lastRenderedPageBreak/>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5B75">
      <w:pPr>
        <w:pStyle w:val="Corpsdetexte1"/>
        <w:numPr>
          <w:ilvl w:val="0"/>
          <w:numId w:val="30"/>
        </w:numPr>
      </w:pPr>
      <w:r>
        <w:t>Pas de système avancé pour la justification des retards directement dans l’application</w:t>
      </w:r>
    </w:p>
    <w:p w14:paraId="7DC3B7BC" w14:textId="7ACA5520" w:rsidR="005D5B75" w:rsidRDefault="005D5B75" w:rsidP="005D5B75">
      <w:pPr>
        <w:pStyle w:val="Corpsdetexte1"/>
        <w:numPr>
          <w:ilvl w:val="0"/>
          <w:numId w:val="30"/>
        </w:numPr>
      </w:pPr>
      <w:r>
        <w:t>Pas de système avance pour les absences longue durée (ex. : blessure)</w:t>
      </w:r>
    </w:p>
    <w:p w14:paraId="4669551C" w14:textId="1DA320F7" w:rsidR="005D5B75" w:rsidRDefault="005D5B75" w:rsidP="005D5B75">
      <w:pPr>
        <w:pStyle w:val="Titre2non-numrothorsTDM"/>
      </w:pPr>
      <w:r>
        <w:t>Faibles fonctionnalités autour des parents</w:t>
      </w:r>
    </w:p>
    <w:p w14:paraId="743878F0" w14:textId="122ABA4C" w:rsidR="005D5B75" w:rsidRDefault="005D5B75" w:rsidP="005D5B75">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p>
    <w:p w14:paraId="1BC21B09" w14:textId="33DF41A5" w:rsidR="005D5B75" w:rsidRPr="005D5B75" w:rsidRDefault="005D5B75" w:rsidP="005D5B75">
      <w:pPr>
        <w:pStyle w:val="Corpsdetexte1"/>
      </w:pPr>
      <w:r>
        <w:t xml:space="preserve">Les parents pourraient jouer un rôle actif en validant les absences, en recevant les notifications ou en suivant les performances </w:t>
      </w:r>
      <w:r w:rsidR="00DB34A8">
        <w:t>de leurs enfants si ceux-ci sont mineurs</w:t>
      </w:r>
      <w:r>
        <w:t>.</w:t>
      </w:r>
    </w:p>
    <w:p w14:paraId="5DCC6DB2" w14:textId="77777777" w:rsidR="002C4FC8" w:rsidRPr="00E33381" w:rsidRDefault="00CF5EE0" w:rsidP="002C4FC8">
      <w:pPr>
        <w:pStyle w:val="Titre2"/>
        <w:numPr>
          <w:ilvl w:val="1"/>
          <w:numId w:val="19"/>
        </w:numPr>
      </w:pPr>
      <w:bookmarkStart w:id="65" w:name="_Toc184996508"/>
      <w:r w:rsidRPr="00E33381">
        <w:t>Inspirations</w:t>
      </w:r>
      <w:bookmarkEnd w:id="65"/>
    </w:p>
    <w:p w14:paraId="60EE6AB3" w14:textId="7567DC36" w:rsidR="009A119A" w:rsidRDefault="009A119A" w:rsidP="009A119A">
      <w:pPr>
        <w:pStyle w:val="Titre2non-numrothorsTDM"/>
      </w:pPr>
      <w:bookmarkStart w:id="66" w:name="_Toc184996509"/>
      <w:r>
        <w:t>Centralisation des fonctionnalités</w:t>
      </w:r>
      <w:r w:rsidR="002C400D">
        <w:t xml:space="preserve"> (SportEasy</w:t>
      </w:r>
      <w:r w:rsidR="00744553">
        <w:t xml:space="preserve">, </w:t>
      </w:r>
      <w:r w:rsidR="002C400D" w:rsidRPr="002C400D">
        <w:t>TeamSnap</w:t>
      </w:r>
      <w:r w:rsidR="002C400D">
        <w:t>)</w:t>
      </w:r>
    </w:p>
    <w:p w14:paraId="44503D14" w14:textId="07C68832" w:rsidR="009A119A" w:rsidRDefault="009A119A" w:rsidP="009A119A">
      <w:pPr>
        <w:pStyle w:val="Corpsdetexte1"/>
        <w:ind w:firstLine="0"/>
      </w:pPr>
      <w:r>
        <w:t>Ce qui m’inspire :</w:t>
      </w:r>
    </w:p>
    <w:p w14:paraId="156BE15E" w14:textId="2B7909E2" w:rsidR="009A119A" w:rsidRDefault="009A119A" w:rsidP="009A119A">
      <w:pPr>
        <w:pStyle w:val="Corpsdetexte1"/>
        <w:numPr>
          <w:ilvl w:val="0"/>
          <w:numId w:val="31"/>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9A119A">
      <w:pPr>
        <w:pStyle w:val="Corpsdetexte1"/>
        <w:numPr>
          <w:ilvl w:val="0"/>
          <w:numId w:val="31"/>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9A119A">
      <w:pPr>
        <w:pStyle w:val="Corpsdetexte1"/>
        <w:numPr>
          <w:ilvl w:val="0"/>
          <w:numId w:val="32"/>
        </w:numPr>
      </w:pPr>
      <w:r>
        <w:t xml:space="preserve"> Créer une plateforme où tout est regroupé dans une interface ergonomique</w:t>
      </w:r>
      <w:r w:rsidR="00332475">
        <w:t>.</w:t>
      </w:r>
    </w:p>
    <w:p w14:paraId="3F78BEFC" w14:textId="4FE443FE" w:rsidR="009A119A" w:rsidRDefault="009A119A" w:rsidP="009A119A">
      <w:pPr>
        <w:pStyle w:val="Titre2non-numrothorsTDM"/>
      </w:pPr>
      <w:r>
        <w:t xml:space="preserve">Gestion des présences et </w:t>
      </w:r>
      <w:r w:rsidR="00412551">
        <w:t>notifications</w:t>
      </w:r>
      <w:r w:rsidR="00744553">
        <w:t xml:space="preserve"> (MonClubSportif, Spond)</w:t>
      </w:r>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412551">
      <w:pPr>
        <w:pStyle w:val="Corpsdetexte1"/>
        <w:numPr>
          <w:ilvl w:val="0"/>
          <w:numId w:val="32"/>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412551">
      <w:pPr>
        <w:pStyle w:val="Corpsdetexte1"/>
        <w:numPr>
          <w:ilvl w:val="0"/>
          <w:numId w:val="32"/>
        </w:numPr>
      </w:pPr>
      <w:r>
        <w:t xml:space="preserve">Le système de notifications automatisées par SMS ou e-mail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1B05C9">
      <w:pPr>
        <w:pStyle w:val="Corpsdetexte1"/>
        <w:numPr>
          <w:ilvl w:val="0"/>
          <w:numId w:val="33"/>
        </w:numPr>
      </w:pPr>
      <w:r>
        <w:t>Ajouter des notifications intelligentes pour les absences non justifiées</w:t>
      </w:r>
      <w:r w:rsidR="00332475">
        <w:t>.</w:t>
      </w:r>
    </w:p>
    <w:p w14:paraId="5A4D64E3" w14:textId="5D5BA71A" w:rsidR="001B05C9" w:rsidRPr="00412551" w:rsidRDefault="001B05C9" w:rsidP="001B05C9">
      <w:pPr>
        <w:pStyle w:val="Corpsdetexte1"/>
        <w:numPr>
          <w:ilvl w:val="0"/>
          <w:numId w:val="33"/>
        </w:numPr>
      </w:pPr>
      <w:r>
        <w:t>Inclure un suivi d’assiduité dans le temps pour aider les entraîneurs à analyser la participation des joueurs</w:t>
      </w:r>
      <w:r w:rsidR="00332475">
        <w:t>.</w:t>
      </w:r>
      <w:r>
        <w:t xml:space="preserve"> </w:t>
      </w:r>
    </w:p>
    <w:p w14:paraId="67E61DEE" w14:textId="77777777" w:rsidR="00744553" w:rsidRDefault="002C400D" w:rsidP="002C400D">
      <w:pPr>
        <w:pStyle w:val="Titre2non-numrothorsTDM"/>
      </w:pPr>
      <w:r>
        <w:t>Communication supervisée</w:t>
      </w:r>
      <w:r w:rsidR="00744553">
        <w:t xml:space="preserve"> (MonClubSportif)</w:t>
      </w:r>
    </w:p>
    <w:p w14:paraId="141D42DA" w14:textId="75BBB174" w:rsidR="00744553" w:rsidRDefault="00744553" w:rsidP="00744553">
      <w:pPr>
        <w:pStyle w:val="Corpsdetexte1"/>
        <w:ind w:firstLine="0"/>
      </w:pPr>
      <w:r>
        <w:t>Ce qui m’inspire :</w:t>
      </w:r>
    </w:p>
    <w:p w14:paraId="062E1200" w14:textId="0BF40A5E" w:rsidR="00744553" w:rsidRDefault="00744553" w:rsidP="00744553">
      <w:pPr>
        <w:pStyle w:val="Corpsdetexte1"/>
        <w:numPr>
          <w:ilvl w:val="0"/>
          <w:numId w:val="35"/>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744553">
      <w:pPr>
        <w:pStyle w:val="Corpsdetexte1"/>
        <w:numPr>
          <w:ilvl w:val="0"/>
          <w:numId w:val="35"/>
        </w:numPr>
      </w:pPr>
      <w:r>
        <w:t>Proposer un système similaire avec un rôle pour les parents, qui communiqueront eux-mêmes avec l’entraîneur si besoin.</w:t>
      </w:r>
    </w:p>
    <w:p w14:paraId="0F2E1938" w14:textId="7D792EBD" w:rsidR="00E37B34" w:rsidRDefault="00E37B34" w:rsidP="00E37B34">
      <w:pPr>
        <w:pStyle w:val="Titre2non-numrothorsTDM"/>
      </w:pPr>
      <w:r>
        <w:t>Statistiques et suivi des performances (SportEasy)</w:t>
      </w:r>
    </w:p>
    <w:p w14:paraId="1CCAC9B7" w14:textId="57513125" w:rsidR="00E37B34" w:rsidRDefault="00E37B34" w:rsidP="00E37B34">
      <w:pPr>
        <w:pStyle w:val="Corpsdetexte1"/>
        <w:ind w:firstLine="0"/>
      </w:pPr>
      <w:r>
        <w:t>Ce qui m’inspire :</w:t>
      </w:r>
    </w:p>
    <w:p w14:paraId="0110A9AF" w14:textId="77777777" w:rsidR="00911877" w:rsidRDefault="00E37B34" w:rsidP="00911877">
      <w:pPr>
        <w:pStyle w:val="Corpsdetexte1"/>
        <w:numPr>
          <w:ilvl w:val="0"/>
          <w:numId w:val="35"/>
        </w:numPr>
      </w:pPr>
      <w:r>
        <w:lastRenderedPageBreak/>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911877">
      <w:pPr>
        <w:pStyle w:val="Corpsdetexte1"/>
        <w:numPr>
          <w:ilvl w:val="0"/>
          <w:numId w:val="35"/>
        </w:numPr>
      </w:pPr>
      <w:r>
        <w:t>Étendre ces statistiques en proposant des indicateurs d’assiduité.</w:t>
      </w:r>
    </w:p>
    <w:p w14:paraId="192240B1" w14:textId="77777777" w:rsidR="00050B38" w:rsidRDefault="00050B38" w:rsidP="00050B38">
      <w:pPr>
        <w:pStyle w:val="Titre2non-numrothorsTDM"/>
      </w:pPr>
      <w:r>
        <w:t>Design épuré et « mobile-friendly » (Heja, TeamLinkt)</w:t>
      </w:r>
    </w:p>
    <w:p w14:paraId="0E5A0E2F" w14:textId="77777777" w:rsidR="00050B38" w:rsidRDefault="00050B38" w:rsidP="00050B38">
      <w:pPr>
        <w:pStyle w:val="Corpsdetexte1"/>
        <w:ind w:firstLine="0"/>
      </w:pPr>
      <w:r>
        <w:t>Ce qui m’inspire :</w:t>
      </w:r>
    </w:p>
    <w:p w14:paraId="0529E525" w14:textId="7603C687" w:rsidR="00050B38" w:rsidRPr="00050B38" w:rsidRDefault="00050B38" w:rsidP="00050B38">
      <w:pPr>
        <w:pStyle w:val="Corpsdetexte1"/>
        <w:numPr>
          <w:ilvl w:val="0"/>
          <w:numId w:val="35"/>
        </w:numPr>
      </w:pPr>
      <w:r>
        <w:t xml:space="preserve">Le design moderne et attrayant de l’application mobile de </w:t>
      </w:r>
      <w:r w:rsidRPr="00050B38">
        <w:rPr>
          <w:b/>
          <w:bCs/>
        </w:rPr>
        <w:t>Hej</w:t>
      </w:r>
      <w:r>
        <w:rPr>
          <w:b/>
          <w:bCs/>
        </w:rPr>
        <w:t>a.</w:t>
      </w:r>
    </w:p>
    <w:p w14:paraId="1268181E" w14:textId="77777777" w:rsidR="00050B38" w:rsidRDefault="00050B38" w:rsidP="00050B38">
      <w:pPr>
        <w:pStyle w:val="Corpsdetexte1"/>
        <w:numPr>
          <w:ilvl w:val="0"/>
          <w:numId w:val="35"/>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050B38">
      <w:pPr>
        <w:pStyle w:val="Corpsdetexte1"/>
        <w:numPr>
          <w:ilvl w:val="0"/>
          <w:numId w:val="37"/>
        </w:numPr>
        <w:ind w:left="709"/>
      </w:pPr>
      <w:r>
        <w:t>Proposer un design qui s’adapte aux besoins des différents profils d’utilisateurs (directeur sportif, entraîneurs, joueurs / parents) et qui reste agréable à utiliser sur mobile et desktop.</w:t>
      </w:r>
      <w:r w:rsidR="00744553">
        <w:br w:type="page"/>
      </w:r>
    </w:p>
    <w:p w14:paraId="3D50374A" w14:textId="2E9969B3" w:rsidR="00CF5EE0" w:rsidRPr="00E33381" w:rsidRDefault="009F4E42" w:rsidP="00CF5EE0">
      <w:pPr>
        <w:pStyle w:val="Titre1non-numrot"/>
      </w:pPr>
      <w:r w:rsidRPr="00E33381">
        <w:lastRenderedPageBreak/>
        <w:t>Chapitre 4 : Exploration des différentes technologies à disposition</w:t>
      </w:r>
      <w:bookmarkEnd w:id="66"/>
    </w:p>
    <w:p w14:paraId="301B92C6" w14:textId="3D6D6060" w:rsidR="00FC11E3" w:rsidRPr="00E33381" w:rsidRDefault="00FC11E3" w:rsidP="00FC11E3">
      <w:pPr>
        <w:pStyle w:val="Corpsdetexte15interligne"/>
      </w:pPr>
      <w:r w:rsidRPr="00E33381">
        <w:t>Présentation du contexte</w:t>
      </w:r>
    </w:p>
    <w:p w14:paraId="0788699F" w14:textId="37A154B0" w:rsidR="00CF5EE0" w:rsidRPr="00E33381" w:rsidRDefault="00CF5EE0" w:rsidP="003753B5">
      <w:pPr>
        <w:pStyle w:val="Titre2"/>
        <w:numPr>
          <w:ilvl w:val="1"/>
          <w:numId w:val="22"/>
        </w:numPr>
      </w:pPr>
      <w:bookmarkStart w:id="67" w:name="_Toc184996510"/>
      <w:r w:rsidRPr="00E33381">
        <w:t>Frontend</w:t>
      </w:r>
      <w:bookmarkEnd w:id="67"/>
    </w:p>
    <w:p w14:paraId="372FE145" w14:textId="3DB370F4" w:rsidR="00DA1000" w:rsidRPr="00E33381" w:rsidRDefault="00DA1000" w:rsidP="00DA1000">
      <w:pPr>
        <w:pStyle w:val="Corpsdetexte15interligne"/>
      </w:pPr>
      <w:r w:rsidRPr="00E33381">
        <w:t>Comparaison des frameworks (Angular, react, vue.js) et argumenté chaque choix</w:t>
      </w:r>
    </w:p>
    <w:p w14:paraId="54EC581F" w14:textId="7EC86C12" w:rsidR="00CF5EE0" w:rsidRPr="00E33381" w:rsidRDefault="00CF5EE0" w:rsidP="00CF5EE0">
      <w:pPr>
        <w:pStyle w:val="Titre2"/>
        <w:numPr>
          <w:ilvl w:val="1"/>
          <w:numId w:val="22"/>
        </w:numPr>
      </w:pPr>
      <w:bookmarkStart w:id="68" w:name="_Toc184996511"/>
      <w:r w:rsidRPr="00E33381">
        <w:t>Backend</w:t>
      </w:r>
      <w:bookmarkEnd w:id="68"/>
      <w:r w:rsidRPr="00E33381">
        <w:t xml:space="preserve"> </w:t>
      </w:r>
    </w:p>
    <w:p w14:paraId="4AE38F11" w14:textId="29D5A1FA" w:rsidR="00DA1000" w:rsidRPr="00E33381" w:rsidRDefault="00DA1000" w:rsidP="00DA1000">
      <w:pPr>
        <w:pStyle w:val="Corpsdetexte15interligne"/>
      </w:pPr>
      <w:r w:rsidRPr="00E33381">
        <w:t>Comparaison des langages (python, nodejs, c#, java spring boot, golang) et argumenté chaque choix</w:t>
      </w:r>
    </w:p>
    <w:p w14:paraId="2A71D995" w14:textId="76C38303" w:rsidR="00CF5EE0" w:rsidRPr="00E33381" w:rsidRDefault="00CF5EE0" w:rsidP="00CF5EE0">
      <w:pPr>
        <w:pStyle w:val="Titre2"/>
        <w:numPr>
          <w:ilvl w:val="1"/>
          <w:numId w:val="22"/>
        </w:numPr>
      </w:pPr>
      <w:bookmarkStart w:id="69" w:name="_Toc184996512"/>
      <w:r w:rsidRPr="00E33381">
        <w:t>Base de données</w:t>
      </w:r>
      <w:bookmarkEnd w:id="69"/>
    </w:p>
    <w:p w14:paraId="20030DE6" w14:textId="163153F2" w:rsidR="00DA1000" w:rsidRPr="00E33381" w:rsidRDefault="00DA1000" w:rsidP="00DA1000">
      <w:pPr>
        <w:pStyle w:val="Corpsdetexte15interligne"/>
      </w:pPr>
      <w:r w:rsidRPr="00E33381">
        <w:t>Choix entre base relationnelles (MySQL ou PostgreSQL) et non relationnelles (MongoDB)</w:t>
      </w:r>
    </w:p>
    <w:p w14:paraId="59C99322" w14:textId="68FC8F11" w:rsidR="00CF5EE0" w:rsidRPr="00E33381" w:rsidRDefault="00CF5EE0" w:rsidP="00CF5EE0">
      <w:pPr>
        <w:pStyle w:val="Titre2"/>
        <w:numPr>
          <w:ilvl w:val="1"/>
          <w:numId w:val="22"/>
        </w:numPr>
      </w:pPr>
      <w:bookmarkStart w:id="70" w:name="_Toc184996513"/>
      <w:r w:rsidRPr="00E33381">
        <w:t>Choix et justifications</w:t>
      </w:r>
      <w:bookmarkEnd w:id="70"/>
    </w:p>
    <w:p w14:paraId="07AFD00D" w14:textId="6069B00F" w:rsidR="00DA1000" w:rsidRPr="00E33381" w:rsidRDefault="00DA1000" w:rsidP="00DA1000">
      <w:pPr>
        <w:pStyle w:val="Corpsdetexte15interligne"/>
      </w:pPr>
      <w:r w:rsidRPr="00E33381">
        <w:t>Pour chaque partie, expliquer et justifier les choix</w:t>
      </w:r>
    </w:p>
    <w:p w14:paraId="7732C684" w14:textId="44CBEFEC" w:rsidR="3AA1AADC" w:rsidRPr="00E33381" w:rsidRDefault="3AA1AADC" w:rsidP="00CF5EE0">
      <w:pPr>
        <w:pStyle w:val="Titre1"/>
        <w:numPr>
          <w:ilvl w:val="0"/>
          <w:numId w:val="20"/>
        </w:numPr>
      </w:pPr>
      <w:bookmarkStart w:id="71" w:name="_Toc184996514"/>
      <w:r w:rsidRPr="00E33381">
        <w:lastRenderedPageBreak/>
        <w:t xml:space="preserve">Chapitre </w:t>
      </w:r>
      <w:r w:rsidR="00CF5EE0" w:rsidRPr="00E33381">
        <w:t>5</w:t>
      </w:r>
      <w:r w:rsidRPr="00E33381">
        <w:t xml:space="preserve"> : </w:t>
      </w:r>
      <w:r w:rsidR="00CF5EE0" w:rsidRPr="00E33381">
        <w:t>Explication de la conception</w:t>
      </w:r>
      <w:bookmarkEnd w:id="71"/>
    </w:p>
    <w:p w14:paraId="187C1840" w14:textId="2B7B9F39" w:rsidR="00FC11E3" w:rsidRPr="00E33381" w:rsidRDefault="00FC11E3" w:rsidP="00FC11E3">
      <w:pPr>
        <w:pStyle w:val="Corpsdetexte15interligne"/>
        <w:ind w:left="405" w:firstLine="0"/>
      </w:pPr>
      <w:r w:rsidRPr="00E33381">
        <w:t>Présentation du contexte</w:t>
      </w:r>
    </w:p>
    <w:p w14:paraId="64F7E4A5" w14:textId="38A7022A" w:rsidR="3AA1AADC" w:rsidRPr="00E33381" w:rsidRDefault="00CF5EE0" w:rsidP="00CF5EE0">
      <w:pPr>
        <w:pStyle w:val="Titre2"/>
        <w:numPr>
          <w:ilvl w:val="1"/>
          <w:numId w:val="20"/>
        </w:numPr>
        <w:ind w:left="709"/>
      </w:pPr>
      <w:bookmarkStart w:id="72" w:name="_Toc184996515"/>
      <w:r w:rsidRPr="00E33381">
        <w:t>Architecture globale</w:t>
      </w:r>
      <w:bookmarkEnd w:id="72"/>
    </w:p>
    <w:p w14:paraId="21CDC7EB" w14:textId="5F383366" w:rsidR="009A30A0" w:rsidRPr="00E33381" w:rsidRDefault="009A30A0" w:rsidP="009A30A0">
      <w:pPr>
        <w:pStyle w:val="Corpsdetexte15interligne"/>
      </w:pPr>
      <w:r w:rsidRPr="00E33381">
        <w:t>Définir l’architecture utilisée (MVC, micro-services, …)</w:t>
      </w:r>
    </w:p>
    <w:p w14:paraId="063690A3" w14:textId="5FF48632" w:rsidR="3AA1AADC" w:rsidRPr="00E33381" w:rsidRDefault="00CF5EE0" w:rsidP="00CF5EE0">
      <w:pPr>
        <w:pStyle w:val="Titre2"/>
        <w:numPr>
          <w:ilvl w:val="1"/>
          <w:numId w:val="20"/>
        </w:numPr>
        <w:ind w:left="709"/>
      </w:pPr>
      <w:bookmarkStart w:id="73" w:name="_Toc184996516"/>
      <w:r w:rsidRPr="00E33381">
        <w:t>Modèle de données</w:t>
      </w:r>
      <w:bookmarkEnd w:id="73"/>
    </w:p>
    <w:p w14:paraId="6FFB1F32" w14:textId="468DD26F" w:rsidR="009A30A0" w:rsidRPr="00E33381" w:rsidRDefault="009A30A0" w:rsidP="009A30A0">
      <w:pPr>
        <w:pStyle w:val="Corpsdetexte15interligne"/>
      </w:pPr>
      <w:r w:rsidRPr="00E33381">
        <w:t>Définir les tables de la base de données et les collections (back et front), leurs relations et utilisation</w:t>
      </w:r>
    </w:p>
    <w:p w14:paraId="52C348AB" w14:textId="415F691C" w:rsidR="3AA1AADC" w:rsidRPr="00E33381" w:rsidRDefault="3AA1AADC" w:rsidP="00CF5EE0">
      <w:pPr>
        <w:pStyle w:val="Titre2"/>
        <w:numPr>
          <w:ilvl w:val="1"/>
          <w:numId w:val="20"/>
        </w:numPr>
        <w:ind w:left="709"/>
      </w:pPr>
      <w:bookmarkStart w:id="74" w:name="_Toc184996517"/>
      <w:r w:rsidRPr="00E33381">
        <w:t>Présentation de l’interface</w:t>
      </w:r>
      <w:r w:rsidR="00CF5EE0" w:rsidRPr="00E33381">
        <w:t xml:space="preserve"> utilisateur</w:t>
      </w:r>
      <w:bookmarkEnd w:id="74"/>
    </w:p>
    <w:p w14:paraId="1AC91FA0" w14:textId="7BECC350" w:rsidR="009A30A0" w:rsidRPr="00E33381" w:rsidRDefault="009A30A0" w:rsidP="009A30A0">
      <w:pPr>
        <w:pStyle w:val="Corpsdetexte15interligne"/>
      </w:pPr>
      <w:r w:rsidRPr="00E33381">
        <w:t>Maquettes et prototypes</w:t>
      </w:r>
    </w:p>
    <w:p w14:paraId="2ED4E030" w14:textId="5129F034" w:rsidR="00EB46B1" w:rsidRPr="00E33381" w:rsidRDefault="00CF5EE0" w:rsidP="00EB46B1">
      <w:pPr>
        <w:pStyle w:val="Titre2"/>
        <w:numPr>
          <w:ilvl w:val="1"/>
          <w:numId w:val="20"/>
        </w:numPr>
        <w:ind w:left="709"/>
      </w:pPr>
      <w:bookmarkStart w:id="75" w:name="_Toc184996518"/>
      <w:r w:rsidRPr="00E33381">
        <w:t>Explication des processus clés</w:t>
      </w:r>
      <w:bookmarkEnd w:id="75"/>
    </w:p>
    <w:p w14:paraId="3CDA5A5E" w14:textId="79F293A3" w:rsidR="009A30A0" w:rsidRPr="00E33381" w:rsidRDefault="009A30A0" w:rsidP="009A30A0">
      <w:pPr>
        <w:pStyle w:val="Corpsdetexte15interligne"/>
      </w:pPr>
      <w:r w:rsidRPr="00E33381">
        <w:t>Définir comment fonctionne les points clés du projet (signalement des présences, création d’évènements, …)</w:t>
      </w:r>
    </w:p>
    <w:p w14:paraId="42B9149F" w14:textId="540ECFF3" w:rsidR="00EB46B1" w:rsidRPr="00E33381" w:rsidRDefault="00EB46B1" w:rsidP="00EB46B1">
      <w:pPr>
        <w:pStyle w:val="Titre2"/>
        <w:numPr>
          <w:ilvl w:val="1"/>
          <w:numId w:val="20"/>
        </w:numPr>
        <w:ind w:left="709"/>
      </w:pPr>
      <w:bookmarkStart w:id="76" w:name="_Toc184996519"/>
      <w:r w:rsidRPr="00E33381">
        <w:t>Approche modulaire</w:t>
      </w:r>
      <w:bookmarkEnd w:id="76"/>
    </w:p>
    <w:p w14:paraId="08503C04" w14:textId="2F28CCF3" w:rsidR="009A30A0" w:rsidRPr="00E33381" w:rsidRDefault="009A30A0" w:rsidP="009A30A0">
      <w:pPr>
        <w:pStyle w:val="Corpsdetexte15interligne"/>
      </w:pPr>
      <w:r w:rsidRPr="00E33381">
        <w:t>Définir les modules et les composants de l’application pour expliquer leur rôle</w:t>
      </w:r>
    </w:p>
    <w:p w14:paraId="6EB87874" w14:textId="53D39E15" w:rsidR="34294F8F" w:rsidRPr="00E33381" w:rsidRDefault="34294F8F" w:rsidP="34294F8F">
      <w:pPr>
        <w:pStyle w:val="Corpsdetexte15interligne"/>
        <w:ind w:firstLine="709"/>
      </w:pPr>
    </w:p>
    <w:p w14:paraId="76462582" w14:textId="1DE732BB" w:rsidR="34294F8F" w:rsidRPr="00E33381" w:rsidRDefault="34294F8F" w:rsidP="34294F8F">
      <w:pPr>
        <w:pStyle w:val="Corpsdetexte15interligne"/>
        <w:ind w:firstLine="709"/>
      </w:pPr>
    </w:p>
    <w:p w14:paraId="7F9F5351" w14:textId="44D9E6FD" w:rsidR="34294F8F" w:rsidRPr="00E33381" w:rsidRDefault="34294F8F" w:rsidP="34294F8F">
      <w:pPr>
        <w:pStyle w:val="Corpsdetexte15interligne"/>
      </w:pPr>
    </w:p>
    <w:p w14:paraId="5183829B" w14:textId="31C762CC" w:rsidR="34294F8F" w:rsidRPr="00E33381" w:rsidRDefault="34294F8F" w:rsidP="34294F8F">
      <w:pPr>
        <w:pStyle w:val="Corpsdetexte15interligne"/>
        <w:ind w:firstLine="709"/>
      </w:pPr>
    </w:p>
    <w:p w14:paraId="34B52CC4" w14:textId="412F027B" w:rsidR="34294F8F" w:rsidRPr="00E33381" w:rsidRDefault="34294F8F">
      <w:r w:rsidRPr="00E33381">
        <w:lastRenderedPageBreak/>
        <w:br w:type="page"/>
      </w:r>
    </w:p>
    <w:p w14:paraId="35C9F70A" w14:textId="7FD7D3DC" w:rsidR="002A5F1B" w:rsidRPr="00E33381" w:rsidRDefault="00240719">
      <w:pPr>
        <w:pStyle w:val="Titre1non-numrot"/>
      </w:pPr>
      <w:bookmarkStart w:id="77" w:name="_Toc184996520"/>
      <w:r w:rsidRPr="00E33381">
        <w:lastRenderedPageBreak/>
        <w:t>Conclusion</w:t>
      </w:r>
      <w:bookmarkEnd w:id="77"/>
    </w:p>
    <w:p w14:paraId="20170B42" w14:textId="77777777" w:rsidR="00F96E52" w:rsidRPr="00E33381" w:rsidRDefault="00240719">
      <w:pPr>
        <w:pStyle w:val="Corpsdetexte15interligne"/>
      </w:pPr>
      <w:bookmarkStart w:id="78" w:name="__DdeLink__4667_8153415172212141"/>
      <w:r w:rsidRPr="00E33381">
        <w:t>Votre texte</w:t>
      </w:r>
      <w:bookmarkEnd w:id="78"/>
      <w:r w:rsidRPr="00E33381">
        <w:t xml:space="preserve">, </w:t>
      </w:r>
      <w:bookmarkStart w:id="79" w:name="__DdeLink__4670_8153415172212141"/>
      <w:r w:rsidRPr="00E33381">
        <w:t>votre texte, votre texte, votre texte,</w:t>
      </w:r>
      <w:bookmarkEnd w:id="79"/>
      <w:r w:rsidRPr="00E33381">
        <w:t xml:space="preserve"> votre texte, votre texte, votre texte, votre texte, votre texte, votre texte, votre texte, votre texte, votre texte, votre texte, votre texte, votre texte, votre texte, votre texte (style « Corps de texte, interligne 1,5 »).</w:t>
      </w:r>
    </w:p>
    <w:p w14:paraId="2F17A78A" w14:textId="77777777" w:rsidR="00F96E52" w:rsidRPr="00E33381" w:rsidRDefault="00F96E52">
      <w:pPr>
        <w:pStyle w:val="Corpsdetexte15interligne"/>
      </w:pPr>
    </w:p>
    <w:p w14:paraId="39831454" w14:textId="77777777" w:rsidR="002A5F1B" w:rsidRPr="00E33381" w:rsidRDefault="00240719">
      <w:pPr>
        <w:pStyle w:val="Corpsdetexte15interligne"/>
      </w:pPr>
      <w:r w:rsidRPr="00E33381">
        <w:br w:type="page"/>
      </w:r>
    </w:p>
    <w:p w14:paraId="74AFA105" w14:textId="77777777" w:rsidR="002A5F1B" w:rsidRPr="00E33381" w:rsidRDefault="00240719">
      <w:pPr>
        <w:pStyle w:val="Titre1non-numrot"/>
      </w:pPr>
      <w:bookmarkStart w:id="80" w:name="_Toc184996521"/>
      <w:r w:rsidRPr="00E33381">
        <w:rPr>
          <w:szCs w:val="32"/>
        </w:rPr>
        <w:lastRenderedPageBreak/>
        <w:t>Annexes (style « Titre 1 »)</w:t>
      </w:r>
      <w:bookmarkEnd w:id="80"/>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77777777" w:rsidR="002A5F1B" w:rsidRPr="00E33381" w:rsidRDefault="00240719">
      <w:pPr>
        <w:pStyle w:val="Corpsdetexte15interligne"/>
      </w:pPr>
      <w:r w:rsidRPr="00E33381">
        <w:rPr>
          <w:i/>
        </w:rPr>
        <w:t>Chaque annexe doit commencer sur une nouvelle page et doit être numérotée : Annexe 1 puis Annexe 2, etc.</w:t>
      </w:r>
      <w:r w:rsidRPr="00E33381">
        <w:br w:type="page"/>
      </w:r>
    </w:p>
    <w:p w14:paraId="7A9B050F" w14:textId="77777777" w:rsidR="002A5F1B" w:rsidRPr="00E33381" w:rsidRDefault="00240719">
      <w:pPr>
        <w:pStyle w:val="Annexes"/>
      </w:pPr>
      <w:bookmarkStart w:id="81" w:name="_Toc31296380"/>
      <w:r w:rsidRPr="00E33381">
        <w:lastRenderedPageBreak/>
        <w:t>Annexe 1</w:t>
      </w:r>
      <w:bookmarkEnd w:id="81"/>
      <w:r w:rsidRPr="00E33381">
        <w:br w:type="page"/>
      </w:r>
    </w:p>
    <w:p w14:paraId="281E1CCB" w14:textId="77777777" w:rsidR="002A5F1B" w:rsidRPr="00E33381" w:rsidRDefault="00240719">
      <w:pPr>
        <w:pStyle w:val="Annexes"/>
      </w:pPr>
      <w:bookmarkStart w:id="82" w:name="_Toc31296381"/>
      <w:r w:rsidRPr="00E33381">
        <w:lastRenderedPageBreak/>
        <w:t>Annexe 2</w:t>
      </w:r>
      <w:bookmarkEnd w:id="82"/>
      <w:r w:rsidRPr="00E33381">
        <w:br w:type="page"/>
      </w:r>
    </w:p>
    <w:p w14:paraId="26435377" w14:textId="77777777" w:rsidR="002A5F1B" w:rsidRPr="00E33381" w:rsidRDefault="00240719">
      <w:pPr>
        <w:pStyle w:val="Annexes"/>
      </w:pPr>
      <w:bookmarkStart w:id="83" w:name="_Toc31296382"/>
      <w:r w:rsidRPr="00E33381">
        <w:lastRenderedPageBreak/>
        <w:t>Annexe 3</w:t>
      </w:r>
      <w:bookmarkEnd w:id="83"/>
      <w:r w:rsidRPr="00E33381">
        <w:br w:type="page"/>
      </w:r>
    </w:p>
    <w:p w14:paraId="7FE5CD26" w14:textId="77777777" w:rsidR="002A5F1B" w:rsidRPr="00E33381" w:rsidRDefault="00240719">
      <w:pPr>
        <w:pStyle w:val="Titre1non-numrot"/>
      </w:pPr>
      <w:bookmarkStart w:id="84" w:name="_Toc184996522"/>
      <w:r w:rsidRPr="00E33381">
        <w:lastRenderedPageBreak/>
        <w:t>Références documentaires (style « Titre 1 »)</w:t>
      </w:r>
      <w:bookmarkEnd w:id="84"/>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33"/>
      <w:footerReference w:type="default" r:id="rId34"/>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BB55B" w14:textId="77777777" w:rsidR="001D4EE5" w:rsidRPr="00E33381" w:rsidRDefault="001D4EE5">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6DB1B71D" w14:textId="77777777" w:rsidR="005B7E9F" w:rsidRPr="00E33381" w:rsidRDefault="005B7E9F" w:rsidP="005B7E9F">
      <w:pPr>
        <w:pStyle w:val="Notedebasdepage"/>
      </w:pPr>
      <w:r w:rsidRPr="00E33381">
        <w:rPr>
          <w:rStyle w:val="Caractresdenotedebasdepage"/>
        </w:rPr>
        <w:footnoteRef/>
      </w:r>
      <w:r w:rsidRPr="00E33381">
        <w:tab/>
        <w:t>Exemple de note de bas de page.</w:t>
      </w:r>
    </w:p>
  </w:footnote>
  <w:footnote w:id="3">
    <w:p w14:paraId="51C02910" w14:textId="77777777" w:rsidR="00560C1A" w:rsidRDefault="00560C1A">
      <w:pPr>
        <w:pStyle w:val="Notedebasdepage"/>
      </w:pPr>
      <w:r w:rsidRPr="00E33381">
        <w:rPr>
          <w:rStyle w:val="Caractresdenotedebasdepage"/>
        </w:rPr>
        <w:footnoteRef/>
      </w:r>
      <w:r w:rsidRPr="00E33381">
        <w:tab/>
        <w:t>Autre note de bas de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2FE2C" w14:textId="77777777" w:rsidR="001D4EE5" w:rsidRPr="00E33381" w:rsidRDefault="001D4EE5">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p w14:paraId="289EDC4B" w14:textId="77777777" w:rsidR="00423670" w:rsidRPr="00E33381" w:rsidRDefault="0042367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D8D3" w14:textId="77777777" w:rsidR="001D4EE5" w:rsidRPr="00E33381" w:rsidRDefault="001D4EE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1E3438"/>
    <w:lvl w:ilvl="0">
      <w:start w:val="1"/>
      <w:numFmt w:val="decimal"/>
      <w:lvlText w:val="%1."/>
      <w:lvlJc w:val="left"/>
      <w:pPr>
        <w:tabs>
          <w:tab w:val="num" w:pos="1492"/>
        </w:tabs>
        <w:ind w:left="1492" w:hanging="360"/>
      </w:pPr>
    </w:lvl>
  </w:abstractNum>
  <w:abstractNum w:abstractNumId="1" w15:restartNumberingAfterBreak="0">
    <w:nsid w:val="FFFFFF7E"/>
    <w:multiLevelType w:val="singleLevel"/>
    <w:tmpl w:val="D5580C08"/>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F064E11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65109FF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AE881E8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6CC8EF2"/>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DB88C8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6C87D56"/>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726E4A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0A005842"/>
    <w:multiLevelType w:val="multilevel"/>
    <w:tmpl w:val="CEF05FCA"/>
    <w:lvl w:ilvl="0">
      <w:start w:val="1"/>
      <w:numFmt w:val="decimal"/>
      <w:lvlText w:val="%1."/>
      <w:lvlJc w:val="left"/>
      <w:pPr>
        <w:ind w:left="0" w:firstLine="0"/>
      </w:pPr>
    </w:lvl>
    <w:lvl w:ilvl="1">
      <w:start w:val="1"/>
      <w:numFmt w:val="decimal"/>
      <w:lvlText w:val="%1.%2."/>
      <w:lvlJc w:val="left"/>
      <w:pPr>
        <w:ind w:left="0" w:firstLine="0"/>
      </w:p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25212FF"/>
    <w:multiLevelType w:val="multilevel"/>
    <w:tmpl w:val="F2507180"/>
    <w:lvl w:ilvl="0">
      <w:start w:val="1"/>
      <w:numFmt w:val="bullet"/>
      <w:lvlText w:val=""/>
      <w:lvlJc w:val="left"/>
      <w:pPr>
        <w:tabs>
          <w:tab w:val="num" w:pos="1429"/>
        </w:tabs>
        <w:ind w:left="1429" w:hanging="360"/>
      </w:pPr>
      <w:rPr>
        <w:rFonts w:ascii="Symbol" w:hAnsi="Symbol" w:cs="Open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Open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Open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14" w15:restartNumberingAfterBreak="0">
    <w:nsid w:val="15C30CBC"/>
    <w:multiLevelType w:val="hybridMultilevel"/>
    <w:tmpl w:val="65D280EE"/>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15" w15:restartNumberingAfterBreak="0">
    <w:nsid w:val="1B3F6EE0"/>
    <w:multiLevelType w:val="hybridMultilevel"/>
    <w:tmpl w:val="ACB2AF1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1F332B59"/>
    <w:multiLevelType w:val="hybridMultilevel"/>
    <w:tmpl w:val="7588517E"/>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7" w15:restartNumberingAfterBreak="0">
    <w:nsid w:val="21AE41CC"/>
    <w:multiLevelType w:val="multilevel"/>
    <w:tmpl w:val="F132BE6C"/>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A303DC0"/>
    <w:multiLevelType w:val="multilevel"/>
    <w:tmpl w:val="CEF05FC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9" w15:restartNumberingAfterBreak="0">
    <w:nsid w:val="2E193CF6"/>
    <w:multiLevelType w:val="multilevel"/>
    <w:tmpl w:val="EAAC6932"/>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E390D51"/>
    <w:multiLevelType w:val="hybridMultilevel"/>
    <w:tmpl w:val="1738FF5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1" w15:restartNumberingAfterBreak="0">
    <w:nsid w:val="372963A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3" w15:restartNumberingAfterBreak="0">
    <w:nsid w:val="413D0DA4"/>
    <w:multiLevelType w:val="multilevel"/>
    <w:tmpl w:val="DE10CAD8"/>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770E67"/>
    <w:multiLevelType w:val="hybridMultilevel"/>
    <w:tmpl w:val="60F4D8E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6" w15:restartNumberingAfterBreak="0">
    <w:nsid w:val="598A5DD7"/>
    <w:multiLevelType w:val="hybridMultilevel"/>
    <w:tmpl w:val="7ECE379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27" w15:restartNumberingAfterBreak="0">
    <w:nsid w:val="5DF261FC"/>
    <w:multiLevelType w:val="hybridMultilevel"/>
    <w:tmpl w:val="E6B2B79C"/>
    <w:lvl w:ilvl="0" w:tplc="3740E604">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9" w15:restartNumberingAfterBreak="0">
    <w:nsid w:val="69AE792C"/>
    <w:multiLevelType w:val="multilevel"/>
    <w:tmpl w:val="CEC4DD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C69490D"/>
    <w:multiLevelType w:val="hybridMultilevel"/>
    <w:tmpl w:val="23C24CC2"/>
    <w:lvl w:ilvl="0" w:tplc="226C0682">
      <w:start w:val="1"/>
      <w:numFmt w:val="upperLetter"/>
      <w:lvlText w:val="%1)"/>
      <w:lvlJc w:val="left"/>
      <w:pPr>
        <w:ind w:left="643" w:hanging="360"/>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abstractNum w:abstractNumId="31" w15:restartNumberingAfterBreak="0">
    <w:nsid w:val="6D2C7C11"/>
    <w:multiLevelType w:val="hybridMultilevel"/>
    <w:tmpl w:val="C882BE80"/>
    <w:lvl w:ilvl="0" w:tplc="100C0001">
      <w:start w:val="1"/>
      <w:numFmt w:val="bullet"/>
      <w:lvlText w:val=""/>
      <w:lvlJc w:val="left"/>
      <w:pPr>
        <w:ind w:left="1069" w:hanging="360"/>
      </w:pPr>
      <w:rPr>
        <w:rFonts w:ascii="Symbol" w:hAnsi="Symbol" w:hint="default"/>
      </w:rPr>
    </w:lvl>
    <w:lvl w:ilvl="1" w:tplc="100C0003" w:tentative="1">
      <w:start w:val="1"/>
      <w:numFmt w:val="bullet"/>
      <w:lvlText w:val="o"/>
      <w:lvlJc w:val="left"/>
      <w:pPr>
        <w:ind w:left="1789" w:hanging="360"/>
      </w:pPr>
      <w:rPr>
        <w:rFonts w:ascii="Courier New" w:hAnsi="Courier New" w:cs="Courier New" w:hint="default"/>
      </w:rPr>
    </w:lvl>
    <w:lvl w:ilvl="2" w:tplc="100C0005" w:tentative="1">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cs="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cs="Courier New" w:hint="default"/>
      </w:rPr>
    </w:lvl>
    <w:lvl w:ilvl="8" w:tplc="100C0005" w:tentative="1">
      <w:start w:val="1"/>
      <w:numFmt w:val="bullet"/>
      <w:lvlText w:val=""/>
      <w:lvlJc w:val="left"/>
      <w:pPr>
        <w:ind w:left="6829" w:hanging="360"/>
      </w:pPr>
      <w:rPr>
        <w:rFonts w:ascii="Wingdings" w:hAnsi="Wingdings" w:hint="default"/>
      </w:rPr>
    </w:lvl>
  </w:abstractNum>
  <w:abstractNum w:abstractNumId="32"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4"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5" w15:restartNumberingAfterBreak="0">
    <w:nsid w:val="7B332128"/>
    <w:multiLevelType w:val="hybridMultilevel"/>
    <w:tmpl w:val="73FE70E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18"/>
  </w:num>
  <w:num w:numId="2" w16cid:durableId="1056078523">
    <w:abstractNumId w:val="13"/>
  </w:num>
  <w:num w:numId="3" w16cid:durableId="1989825364">
    <w:abstractNumId w:val="3"/>
  </w:num>
  <w:num w:numId="4" w16cid:durableId="1228419026">
    <w:abstractNumId w:val="4"/>
  </w:num>
  <w:num w:numId="5" w16cid:durableId="2023896645">
    <w:abstractNumId w:val="5"/>
  </w:num>
  <w:num w:numId="6" w16cid:durableId="1639535615">
    <w:abstractNumId w:val="6"/>
  </w:num>
  <w:num w:numId="7" w16cid:durableId="1958439924">
    <w:abstractNumId w:val="8"/>
  </w:num>
  <w:num w:numId="8" w16cid:durableId="1215704546">
    <w:abstractNumId w:val="0"/>
  </w:num>
  <w:num w:numId="9" w16cid:durableId="41904682">
    <w:abstractNumId w:val="1"/>
  </w:num>
  <w:num w:numId="10" w16cid:durableId="2051414258">
    <w:abstractNumId w:val="2"/>
  </w:num>
  <w:num w:numId="11" w16cid:durableId="1098597121">
    <w:abstractNumId w:val="7"/>
  </w:num>
  <w:num w:numId="12" w16cid:durableId="447747203">
    <w:abstractNumId w:val="11"/>
  </w:num>
  <w:num w:numId="13" w16cid:durableId="1138255394">
    <w:abstractNumId w:val="29"/>
  </w:num>
  <w:num w:numId="14" w16cid:durableId="1305309281">
    <w:abstractNumId w:val="21"/>
  </w:num>
  <w:num w:numId="15" w16cid:durableId="1559708036">
    <w:abstractNumId w:val="16"/>
  </w:num>
  <w:num w:numId="16" w16cid:durableId="1174414771">
    <w:abstractNumId w:val="34"/>
  </w:num>
  <w:num w:numId="17" w16cid:durableId="125707146">
    <w:abstractNumId w:val="19"/>
  </w:num>
  <w:num w:numId="18" w16cid:durableId="1645505131">
    <w:abstractNumId w:val="24"/>
  </w:num>
  <w:num w:numId="19" w16cid:durableId="924804527">
    <w:abstractNumId w:val="12"/>
  </w:num>
  <w:num w:numId="20" w16cid:durableId="1971860462">
    <w:abstractNumId w:val="17"/>
  </w:num>
  <w:num w:numId="21" w16cid:durableId="980385638">
    <w:abstractNumId w:val="23"/>
  </w:num>
  <w:num w:numId="22" w16cid:durableId="113065935">
    <w:abstractNumId w:val="9"/>
  </w:num>
  <w:num w:numId="23" w16cid:durableId="713893189">
    <w:abstractNumId w:val="30"/>
  </w:num>
  <w:num w:numId="24" w16cid:durableId="1346323781">
    <w:abstractNumId w:val="20"/>
  </w:num>
  <w:num w:numId="25" w16cid:durableId="1541820389">
    <w:abstractNumId w:val="25"/>
  </w:num>
  <w:num w:numId="26" w16cid:durableId="357974891">
    <w:abstractNumId w:val="27"/>
  </w:num>
  <w:num w:numId="27" w16cid:durableId="1650590322">
    <w:abstractNumId w:val="35"/>
  </w:num>
  <w:num w:numId="28" w16cid:durableId="1362391006">
    <w:abstractNumId w:val="31"/>
  </w:num>
  <w:num w:numId="29" w16cid:durableId="1948002725">
    <w:abstractNumId w:val="28"/>
  </w:num>
  <w:num w:numId="30" w16cid:durableId="1600719039">
    <w:abstractNumId w:val="22"/>
  </w:num>
  <w:num w:numId="31" w16cid:durableId="1904680924">
    <w:abstractNumId w:val="33"/>
  </w:num>
  <w:num w:numId="32" w16cid:durableId="2034066361">
    <w:abstractNumId w:val="32"/>
  </w:num>
  <w:num w:numId="33" w16cid:durableId="1765687063">
    <w:abstractNumId w:val="10"/>
  </w:num>
  <w:num w:numId="34" w16cid:durableId="1562667679">
    <w:abstractNumId w:val="15"/>
  </w:num>
  <w:num w:numId="35" w16cid:durableId="1369840761">
    <w:abstractNumId w:val="36"/>
  </w:num>
  <w:num w:numId="36" w16cid:durableId="1218396679">
    <w:abstractNumId w:val="26"/>
  </w:num>
  <w:num w:numId="37" w16cid:durableId="9476610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50B38"/>
    <w:rsid w:val="00052FD4"/>
    <w:rsid w:val="00085576"/>
    <w:rsid w:val="000B0FBC"/>
    <w:rsid w:val="000B5EC2"/>
    <w:rsid w:val="000C7ECB"/>
    <w:rsid w:val="00116EDA"/>
    <w:rsid w:val="00122E20"/>
    <w:rsid w:val="00177692"/>
    <w:rsid w:val="001B05C9"/>
    <w:rsid w:val="001C4917"/>
    <w:rsid w:val="001D4EE5"/>
    <w:rsid w:val="001D574F"/>
    <w:rsid w:val="002145E5"/>
    <w:rsid w:val="002250E6"/>
    <w:rsid w:val="002366A0"/>
    <w:rsid w:val="00240719"/>
    <w:rsid w:val="00241E72"/>
    <w:rsid w:val="002A5F1B"/>
    <w:rsid w:val="002C400D"/>
    <w:rsid w:val="002C4FC8"/>
    <w:rsid w:val="002F35CD"/>
    <w:rsid w:val="00301CB1"/>
    <w:rsid w:val="00310BBE"/>
    <w:rsid w:val="00332475"/>
    <w:rsid w:val="003459A8"/>
    <w:rsid w:val="00345AEC"/>
    <w:rsid w:val="0035142B"/>
    <w:rsid w:val="003A113B"/>
    <w:rsid w:val="0040217B"/>
    <w:rsid w:val="00412551"/>
    <w:rsid w:val="00423670"/>
    <w:rsid w:val="00425CEF"/>
    <w:rsid w:val="004674CE"/>
    <w:rsid w:val="004756BD"/>
    <w:rsid w:val="00485950"/>
    <w:rsid w:val="00494C3A"/>
    <w:rsid w:val="004D474A"/>
    <w:rsid w:val="00560C1A"/>
    <w:rsid w:val="00581CAC"/>
    <w:rsid w:val="005B7E9F"/>
    <w:rsid w:val="005C338C"/>
    <w:rsid w:val="005C4501"/>
    <w:rsid w:val="005D5B75"/>
    <w:rsid w:val="005D63B7"/>
    <w:rsid w:val="006320E3"/>
    <w:rsid w:val="00653B02"/>
    <w:rsid w:val="0065483A"/>
    <w:rsid w:val="006725F5"/>
    <w:rsid w:val="006B1CFA"/>
    <w:rsid w:val="006C3C4B"/>
    <w:rsid w:val="006C4175"/>
    <w:rsid w:val="007308A2"/>
    <w:rsid w:val="00744553"/>
    <w:rsid w:val="00765122"/>
    <w:rsid w:val="007741B7"/>
    <w:rsid w:val="007849A9"/>
    <w:rsid w:val="007B7835"/>
    <w:rsid w:val="007D1C18"/>
    <w:rsid w:val="00824561"/>
    <w:rsid w:val="00846A30"/>
    <w:rsid w:val="00873F51"/>
    <w:rsid w:val="00880133"/>
    <w:rsid w:val="008912A1"/>
    <w:rsid w:val="008979EA"/>
    <w:rsid w:val="00911877"/>
    <w:rsid w:val="00965911"/>
    <w:rsid w:val="009776B5"/>
    <w:rsid w:val="009A0798"/>
    <w:rsid w:val="009A119A"/>
    <w:rsid w:val="009A30A0"/>
    <w:rsid w:val="009A5186"/>
    <w:rsid w:val="009C5A84"/>
    <w:rsid w:val="009E2BC6"/>
    <w:rsid w:val="009F4E42"/>
    <w:rsid w:val="009F5852"/>
    <w:rsid w:val="00A140DF"/>
    <w:rsid w:val="00AD35F2"/>
    <w:rsid w:val="00AE454D"/>
    <w:rsid w:val="00AF1E00"/>
    <w:rsid w:val="00B12D78"/>
    <w:rsid w:val="00B2707A"/>
    <w:rsid w:val="00B92496"/>
    <w:rsid w:val="00BD4C2C"/>
    <w:rsid w:val="00C02963"/>
    <w:rsid w:val="00C245B1"/>
    <w:rsid w:val="00C770CF"/>
    <w:rsid w:val="00CA45A9"/>
    <w:rsid w:val="00CF5EE0"/>
    <w:rsid w:val="00D03C4B"/>
    <w:rsid w:val="00D27CBD"/>
    <w:rsid w:val="00D32AE0"/>
    <w:rsid w:val="00D51E8A"/>
    <w:rsid w:val="00D636FF"/>
    <w:rsid w:val="00D755D9"/>
    <w:rsid w:val="00D75E67"/>
    <w:rsid w:val="00DA1000"/>
    <w:rsid w:val="00DA15B3"/>
    <w:rsid w:val="00DB34A8"/>
    <w:rsid w:val="00DF4796"/>
    <w:rsid w:val="00E05624"/>
    <w:rsid w:val="00E07460"/>
    <w:rsid w:val="00E1093B"/>
    <w:rsid w:val="00E33381"/>
    <w:rsid w:val="00E34DF6"/>
    <w:rsid w:val="00E37B34"/>
    <w:rsid w:val="00E83D59"/>
    <w:rsid w:val="00E926A5"/>
    <w:rsid w:val="00E96B25"/>
    <w:rsid w:val="00EB02D4"/>
    <w:rsid w:val="00EB46B1"/>
    <w:rsid w:val="00ED2404"/>
    <w:rsid w:val="00ED665B"/>
    <w:rsid w:val="00EF06CF"/>
    <w:rsid w:val="00F20FA5"/>
    <w:rsid w:val="00F61673"/>
    <w:rsid w:val="00F86BE8"/>
    <w:rsid w:val="00F96E52"/>
    <w:rsid w:val="00FC11E3"/>
    <w:rsid w:val="00FF515C"/>
    <w:rsid w:val="01C417E4"/>
    <w:rsid w:val="020FD711"/>
    <w:rsid w:val="04CB6878"/>
    <w:rsid w:val="05960C07"/>
    <w:rsid w:val="0B4F6253"/>
    <w:rsid w:val="0BC70155"/>
    <w:rsid w:val="0C1C2D19"/>
    <w:rsid w:val="0C345397"/>
    <w:rsid w:val="161534BF"/>
    <w:rsid w:val="18D89164"/>
    <w:rsid w:val="1A62FB51"/>
    <w:rsid w:val="1E21C90B"/>
    <w:rsid w:val="1EF8AA5D"/>
    <w:rsid w:val="23A87195"/>
    <w:rsid w:val="249534C1"/>
    <w:rsid w:val="26E8E2E3"/>
    <w:rsid w:val="2838660D"/>
    <w:rsid w:val="2FB928B2"/>
    <w:rsid w:val="33793266"/>
    <w:rsid w:val="34294F8F"/>
    <w:rsid w:val="346427E9"/>
    <w:rsid w:val="34BB2583"/>
    <w:rsid w:val="3623C8A7"/>
    <w:rsid w:val="3AA1AADC"/>
    <w:rsid w:val="3B817B57"/>
    <w:rsid w:val="3BDADC7C"/>
    <w:rsid w:val="3D5AE85E"/>
    <w:rsid w:val="3DD68236"/>
    <w:rsid w:val="3DF453A6"/>
    <w:rsid w:val="3E310C4C"/>
    <w:rsid w:val="3F983F64"/>
    <w:rsid w:val="4338953B"/>
    <w:rsid w:val="44CAB742"/>
    <w:rsid w:val="45D96F94"/>
    <w:rsid w:val="4AEFD927"/>
    <w:rsid w:val="4D4CB161"/>
    <w:rsid w:val="4ECABCD0"/>
    <w:rsid w:val="4F3ADFF1"/>
    <w:rsid w:val="52DEAE7B"/>
    <w:rsid w:val="531F677E"/>
    <w:rsid w:val="53AE7B01"/>
    <w:rsid w:val="5523636E"/>
    <w:rsid w:val="5BE8DBF7"/>
    <w:rsid w:val="5EF4BADF"/>
    <w:rsid w:val="6088D035"/>
    <w:rsid w:val="645239F3"/>
    <w:rsid w:val="681374D0"/>
    <w:rsid w:val="6976891C"/>
    <w:rsid w:val="707E3A9A"/>
    <w:rsid w:val="71159931"/>
    <w:rsid w:val="7227578C"/>
    <w:rsid w:val="75840D53"/>
    <w:rsid w:val="78F95AFD"/>
    <w:rsid w:val="7B676798"/>
    <w:rsid w:val="7BA8AF96"/>
    <w:rsid w:val="7E09591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9A8"/>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6.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5.jpeg"/><Relationship Id="rId37"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image" Target="media/image3.tiff"/><Relationship Id="rId35" Type="http://schemas.openxmlformats.org/officeDocument/2006/relationships/fontTable" Target="fontTable.xml"/><Relationship Id="rId8" Type="http://schemas.openxmlformats.org/officeDocument/2006/relationships/image" Target="media/image1.jp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43</Pages>
  <Words>5641</Words>
  <Characters>31030</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36598</CharactersWithSpaces>
  <SharedDoc>false</SharedDoc>
  <HLinks>
    <vt:vector size="300" baseType="variant">
      <vt:variant>
        <vt:i4>1966143</vt:i4>
      </vt:variant>
      <vt:variant>
        <vt:i4>305</vt:i4>
      </vt:variant>
      <vt:variant>
        <vt:i4>0</vt:i4>
      </vt:variant>
      <vt:variant>
        <vt:i4>5</vt:i4>
      </vt:variant>
      <vt:variant>
        <vt:lpwstr/>
      </vt:variant>
      <vt:variant>
        <vt:lpwstr>_Toc31296382</vt:lpwstr>
      </vt:variant>
      <vt:variant>
        <vt:i4>1900607</vt:i4>
      </vt:variant>
      <vt:variant>
        <vt:i4>299</vt:i4>
      </vt:variant>
      <vt:variant>
        <vt:i4>0</vt:i4>
      </vt:variant>
      <vt:variant>
        <vt:i4>5</vt:i4>
      </vt:variant>
      <vt:variant>
        <vt:lpwstr/>
      </vt:variant>
      <vt:variant>
        <vt:lpwstr>_Toc31296381</vt:lpwstr>
      </vt:variant>
      <vt:variant>
        <vt:i4>1835071</vt:i4>
      </vt:variant>
      <vt:variant>
        <vt:i4>293</vt:i4>
      </vt:variant>
      <vt:variant>
        <vt:i4>0</vt:i4>
      </vt:variant>
      <vt:variant>
        <vt:i4>5</vt:i4>
      </vt:variant>
      <vt:variant>
        <vt:lpwstr/>
      </vt:variant>
      <vt:variant>
        <vt:lpwstr>_Toc31296380</vt:lpwstr>
      </vt:variant>
      <vt:variant>
        <vt:i4>1572912</vt:i4>
      </vt:variant>
      <vt:variant>
        <vt:i4>284</vt:i4>
      </vt:variant>
      <vt:variant>
        <vt:i4>0</vt:i4>
      </vt:variant>
      <vt:variant>
        <vt:i4>5</vt:i4>
      </vt:variant>
      <vt:variant>
        <vt:lpwstr/>
      </vt:variant>
      <vt:variant>
        <vt:lpwstr>_Toc31296374</vt:lpwstr>
      </vt:variant>
      <vt:variant>
        <vt:i4>2031664</vt:i4>
      </vt:variant>
      <vt:variant>
        <vt:i4>278</vt:i4>
      </vt:variant>
      <vt:variant>
        <vt:i4>0</vt:i4>
      </vt:variant>
      <vt:variant>
        <vt:i4>5</vt:i4>
      </vt:variant>
      <vt:variant>
        <vt:lpwstr/>
      </vt:variant>
      <vt:variant>
        <vt:lpwstr>_Toc31296373</vt:lpwstr>
      </vt:variant>
      <vt:variant>
        <vt:i4>1900592</vt:i4>
      </vt:variant>
      <vt:variant>
        <vt:i4>269</vt:i4>
      </vt:variant>
      <vt:variant>
        <vt:i4>0</vt:i4>
      </vt:variant>
      <vt:variant>
        <vt:i4>5</vt:i4>
      </vt:variant>
      <vt:variant>
        <vt:lpwstr/>
      </vt:variant>
      <vt:variant>
        <vt:lpwstr>_Toc31296371</vt:lpwstr>
      </vt:variant>
      <vt:variant>
        <vt:i4>1835056</vt:i4>
      </vt:variant>
      <vt:variant>
        <vt:i4>263</vt:i4>
      </vt:variant>
      <vt:variant>
        <vt:i4>0</vt:i4>
      </vt:variant>
      <vt:variant>
        <vt:i4>5</vt:i4>
      </vt:variant>
      <vt:variant>
        <vt:lpwstr/>
      </vt:variant>
      <vt:variant>
        <vt:lpwstr>_Toc31296370</vt:lpwstr>
      </vt:variant>
      <vt:variant>
        <vt:i4>1376305</vt:i4>
      </vt:variant>
      <vt:variant>
        <vt:i4>257</vt:i4>
      </vt:variant>
      <vt:variant>
        <vt:i4>0</vt:i4>
      </vt:variant>
      <vt:variant>
        <vt:i4>5</vt:i4>
      </vt:variant>
      <vt:variant>
        <vt:lpwstr/>
      </vt:variant>
      <vt:variant>
        <vt:lpwstr>_Toc31296369</vt:lpwstr>
      </vt:variant>
      <vt:variant>
        <vt:i4>1310769</vt:i4>
      </vt:variant>
      <vt:variant>
        <vt:i4>251</vt:i4>
      </vt:variant>
      <vt:variant>
        <vt:i4>0</vt:i4>
      </vt:variant>
      <vt:variant>
        <vt:i4>5</vt:i4>
      </vt:variant>
      <vt:variant>
        <vt:lpwstr/>
      </vt:variant>
      <vt:variant>
        <vt:lpwstr>_Toc31296368</vt:lpwstr>
      </vt:variant>
      <vt:variant>
        <vt:i4>1769521</vt:i4>
      </vt:variant>
      <vt:variant>
        <vt:i4>245</vt:i4>
      </vt:variant>
      <vt:variant>
        <vt:i4>0</vt:i4>
      </vt:variant>
      <vt:variant>
        <vt:i4>5</vt:i4>
      </vt:variant>
      <vt:variant>
        <vt:lpwstr/>
      </vt:variant>
      <vt:variant>
        <vt:lpwstr>_Toc31296367</vt:lpwstr>
      </vt:variant>
      <vt:variant>
        <vt:i4>1835059</vt:i4>
      </vt:variant>
      <vt:variant>
        <vt:i4>236</vt:i4>
      </vt:variant>
      <vt:variant>
        <vt:i4>0</vt:i4>
      </vt:variant>
      <vt:variant>
        <vt:i4>5</vt:i4>
      </vt:variant>
      <vt:variant>
        <vt:lpwstr/>
      </vt:variant>
      <vt:variant>
        <vt:lpwstr>_Toc184010738</vt:lpwstr>
      </vt:variant>
      <vt:variant>
        <vt:i4>1835059</vt:i4>
      </vt:variant>
      <vt:variant>
        <vt:i4>230</vt:i4>
      </vt:variant>
      <vt:variant>
        <vt:i4>0</vt:i4>
      </vt:variant>
      <vt:variant>
        <vt:i4>5</vt:i4>
      </vt:variant>
      <vt:variant>
        <vt:lpwstr/>
      </vt:variant>
      <vt:variant>
        <vt:lpwstr>_Toc184010737</vt:lpwstr>
      </vt:variant>
      <vt:variant>
        <vt:i4>1835059</vt:i4>
      </vt:variant>
      <vt:variant>
        <vt:i4>224</vt:i4>
      </vt:variant>
      <vt:variant>
        <vt:i4>0</vt:i4>
      </vt:variant>
      <vt:variant>
        <vt:i4>5</vt:i4>
      </vt:variant>
      <vt:variant>
        <vt:lpwstr/>
      </vt:variant>
      <vt:variant>
        <vt:lpwstr>_Toc184010736</vt:lpwstr>
      </vt:variant>
      <vt:variant>
        <vt:i4>1835059</vt:i4>
      </vt:variant>
      <vt:variant>
        <vt:i4>218</vt:i4>
      </vt:variant>
      <vt:variant>
        <vt:i4>0</vt:i4>
      </vt:variant>
      <vt:variant>
        <vt:i4>5</vt:i4>
      </vt:variant>
      <vt:variant>
        <vt:lpwstr/>
      </vt:variant>
      <vt:variant>
        <vt:lpwstr>_Toc184010735</vt:lpwstr>
      </vt:variant>
      <vt:variant>
        <vt:i4>1835059</vt:i4>
      </vt:variant>
      <vt:variant>
        <vt:i4>212</vt:i4>
      </vt:variant>
      <vt:variant>
        <vt:i4>0</vt:i4>
      </vt:variant>
      <vt:variant>
        <vt:i4>5</vt:i4>
      </vt:variant>
      <vt:variant>
        <vt:lpwstr/>
      </vt:variant>
      <vt:variant>
        <vt:lpwstr>_Toc184010734</vt:lpwstr>
      </vt:variant>
      <vt:variant>
        <vt:i4>1835059</vt:i4>
      </vt:variant>
      <vt:variant>
        <vt:i4>206</vt:i4>
      </vt:variant>
      <vt:variant>
        <vt:i4>0</vt:i4>
      </vt:variant>
      <vt:variant>
        <vt:i4>5</vt:i4>
      </vt:variant>
      <vt:variant>
        <vt:lpwstr/>
      </vt:variant>
      <vt:variant>
        <vt:lpwstr>_Toc184010733</vt:lpwstr>
      </vt:variant>
      <vt:variant>
        <vt:i4>1835059</vt:i4>
      </vt:variant>
      <vt:variant>
        <vt:i4>200</vt:i4>
      </vt:variant>
      <vt:variant>
        <vt:i4>0</vt:i4>
      </vt:variant>
      <vt:variant>
        <vt:i4>5</vt:i4>
      </vt:variant>
      <vt:variant>
        <vt:lpwstr/>
      </vt:variant>
      <vt:variant>
        <vt:lpwstr>_Toc184010732</vt:lpwstr>
      </vt:variant>
      <vt:variant>
        <vt:i4>1835059</vt:i4>
      </vt:variant>
      <vt:variant>
        <vt:i4>194</vt:i4>
      </vt:variant>
      <vt:variant>
        <vt:i4>0</vt:i4>
      </vt:variant>
      <vt:variant>
        <vt:i4>5</vt:i4>
      </vt:variant>
      <vt:variant>
        <vt:lpwstr/>
      </vt:variant>
      <vt:variant>
        <vt:lpwstr>_Toc184010731</vt:lpwstr>
      </vt:variant>
      <vt:variant>
        <vt:i4>1835059</vt:i4>
      </vt:variant>
      <vt:variant>
        <vt:i4>188</vt:i4>
      </vt:variant>
      <vt:variant>
        <vt:i4>0</vt:i4>
      </vt:variant>
      <vt:variant>
        <vt:i4>5</vt:i4>
      </vt:variant>
      <vt:variant>
        <vt:lpwstr/>
      </vt:variant>
      <vt:variant>
        <vt:lpwstr>_Toc184010730</vt:lpwstr>
      </vt:variant>
      <vt:variant>
        <vt:i4>1900595</vt:i4>
      </vt:variant>
      <vt:variant>
        <vt:i4>182</vt:i4>
      </vt:variant>
      <vt:variant>
        <vt:i4>0</vt:i4>
      </vt:variant>
      <vt:variant>
        <vt:i4>5</vt:i4>
      </vt:variant>
      <vt:variant>
        <vt:lpwstr/>
      </vt:variant>
      <vt:variant>
        <vt:lpwstr>_Toc184010729</vt:lpwstr>
      </vt:variant>
      <vt:variant>
        <vt:i4>1900595</vt:i4>
      </vt:variant>
      <vt:variant>
        <vt:i4>176</vt:i4>
      </vt:variant>
      <vt:variant>
        <vt:i4>0</vt:i4>
      </vt:variant>
      <vt:variant>
        <vt:i4>5</vt:i4>
      </vt:variant>
      <vt:variant>
        <vt:lpwstr/>
      </vt:variant>
      <vt:variant>
        <vt:lpwstr>_Toc184010728</vt:lpwstr>
      </vt:variant>
      <vt:variant>
        <vt:i4>1900595</vt:i4>
      </vt:variant>
      <vt:variant>
        <vt:i4>170</vt:i4>
      </vt:variant>
      <vt:variant>
        <vt:i4>0</vt:i4>
      </vt:variant>
      <vt:variant>
        <vt:i4>5</vt:i4>
      </vt:variant>
      <vt:variant>
        <vt:lpwstr/>
      </vt:variant>
      <vt:variant>
        <vt:lpwstr>_Toc184010727</vt:lpwstr>
      </vt:variant>
      <vt:variant>
        <vt:i4>1900595</vt:i4>
      </vt:variant>
      <vt:variant>
        <vt:i4>164</vt:i4>
      </vt:variant>
      <vt:variant>
        <vt:i4>0</vt:i4>
      </vt:variant>
      <vt:variant>
        <vt:i4>5</vt:i4>
      </vt:variant>
      <vt:variant>
        <vt:lpwstr/>
      </vt:variant>
      <vt:variant>
        <vt:lpwstr>_Toc184010726</vt:lpwstr>
      </vt:variant>
      <vt:variant>
        <vt:i4>1900595</vt:i4>
      </vt:variant>
      <vt:variant>
        <vt:i4>158</vt:i4>
      </vt:variant>
      <vt:variant>
        <vt:i4>0</vt:i4>
      </vt:variant>
      <vt:variant>
        <vt:i4>5</vt:i4>
      </vt:variant>
      <vt:variant>
        <vt:lpwstr/>
      </vt:variant>
      <vt:variant>
        <vt:lpwstr>_Toc184010725</vt:lpwstr>
      </vt:variant>
      <vt:variant>
        <vt:i4>1900595</vt:i4>
      </vt:variant>
      <vt:variant>
        <vt:i4>152</vt:i4>
      </vt:variant>
      <vt:variant>
        <vt:i4>0</vt:i4>
      </vt:variant>
      <vt:variant>
        <vt:i4>5</vt:i4>
      </vt:variant>
      <vt:variant>
        <vt:lpwstr/>
      </vt:variant>
      <vt:variant>
        <vt:lpwstr>_Toc184010724</vt:lpwstr>
      </vt:variant>
      <vt:variant>
        <vt:i4>1900595</vt:i4>
      </vt:variant>
      <vt:variant>
        <vt:i4>146</vt:i4>
      </vt:variant>
      <vt:variant>
        <vt:i4>0</vt:i4>
      </vt:variant>
      <vt:variant>
        <vt:i4>5</vt:i4>
      </vt:variant>
      <vt:variant>
        <vt:lpwstr/>
      </vt:variant>
      <vt:variant>
        <vt:lpwstr>_Toc184010723</vt:lpwstr>
      </vt:variant>
      <vt:variant>
        <vt:i4>1900595</vt:i4>
      </vt:variant>
      <vt:variant>
        <vt:i4>140</vt:i4>
      </vt:variant>
      <vt:variant>
        <vt:i4>0</vt:i4>
      </vt:variant>
      <vt:variant>
        <vt:i4>5</vt:i4>
      </vt:variant>
      <vt:variant>
        <vt:lpwstr/>
      </vt:variant>
      <vt:variant>
        <vt:lpwstr>_Toc184010722</vt:lpwstr>
      </vt:variant>
      <vt:variant>
        <vt:i4>1900595</vt:i4>
      </vt:variant>
      <vt:variant>
        <vt:i4>134</vt:i4>
      </vt:variant>
      <vt:variant>
        <vt:i4>0</vt:i4>
      </vt:variant>
      <vt:variant>
        <vt:i4>5</vt:i4>
      </vt:variant>
      <vt:variant>
        <vt:lpwstr/>
      </vt:variant>
      <vt:variant>
        <vt:lpwstr>_Toc184010721</vt:lpwstr>
      </vt:variant>
      <vt:variant>
        <vt:i4>1900595</vt:i4>
      </vt:variant>
      <vt:variant>
        <vt:i4>128</vt:i4>
      </vt:variant>
      <vt:variant>
        <vt:i4>0</vt:i4>
      </vt:variant>
      <vt:variant>
        <vt:i4>5</vt:i4>
      </vt:variant>
      <vt:variant>
        <vt:lpwstr/>
      </vt:variant>
      <vt:variant>
        <vt:lpwstr>_Toc184010720</vt:lpwstr>
      </vt:variant>
      <vt:variant>
        <vt:i4>1966131</vt:i4>
      </vt:variant>
      <vt:variant>
        <vt:i4>122</vt:i4>
      </vt:variant>
      <vt:variant>
        <vt:i4>0</vt:i4>
      </vt:variant>
      <vt:variant>
        <vt:i4>5</vt:i4>
      </vt:variant>
      <vt:variant>
        <vt:lpwstr/>
      </vt:variant>
      <vt:variant>
        <vt:lpwstr>_Toc184010719</vt:lpwstr>
      </vt:variant>
      <vt:variant>
        <vt:i4>1966131</vt:i4>
      </vt:variant>
      <vt:variant>
        <vt:i4>116</vt:i4>
      </vt:variant>
      <vt:variant>
        <vt:i4>0</vt:i4>
      </vt:variant>
      <vt:variant>
        <vt:i4>5</vt:i4>
      </vt:variant>
      <vt:variant>
        <vt:lpwstr/>
      </vt:variant>
      <vt:variant>
        <vt:lpwstr>_Toc184010718</vt:lpwstr>
      </vt:variant>
      <vt:variant>
        <vt:i4>1966131</vt:i4>
      </vt:variant>
      <vt:variant>
        <vt:i4>110</vt:i4>
      </vt:variant>
      <vt:variant>
        <vt:i4>0</vt:i4>
      </vt:variant>
      <vt:variant>
        <vt:i4>5</vt:i4>
      </vt:variant>
      <vt:variant>
        <vt:lpwstr/>
      </vt:variant>
      <vt:variant>
        <vt:lpwstr>_Toc184010717</vt:lpwstr>
      </vt:variant>
      <vt:variant>
        <vt:i4>1966131</vt:i4>
      </vt:variant>
      <vt:variant>
        <vt:i4>104</vt:i4>
      </vt:variant>
      <vt:variant>
        <vt:i4>0</vt:i4>
      </vt:variant>
      <vt:variant>
        <vt:i4>5</vt:i4>
      </vt:variant>
      <vt:variant>
        <vt:lpwstr/>
      </vt:variant>
      <vt:variant>
        <vt:lpwstr>_Toc184010716</vt:lpwstr>
      </vt:variant>
      <vt:variant>
        <vt:i4>1966131</vt:i4>
      </vt:variant>
      <vt:variant>
        <vt:i4>98</vt:i4>
      </vt:variant>
      <vt:variant>
        <vt:i4>0</vt:i4>
      </vt:variant>
      <vt:variant>
        <vt:i4>5</vt:i4>
      </vt:variant>
      <vt:variant>
        <vt:lpwstr/>
      </vt:variant>
      <vt:variant>
        <vt:lpwstr>_Toc184010715</vt:lpwstr>
      </vt:variant>
      <vt:variant>
        <vt:i4>1966131</vt:i4>
      </vt:variant>
      <vt:variant>
        <vt:i4>92</vt:i4>
      </vt:variant>
      <vt:variant>
        <vt:i4>0</vt:i4>
      </vt:variant>
      <vt:variant>
        <vt:i4>5</vt:i4>
      </vt:variant>
      <vt:variant>
        <vt:lpwstr/>
      </vt:variant>
      <vt:variant>
        <vt:lpwstr>_Toc184010714</vt:lpwstr>
      </vt:variant>
      <vt:variant>
        <vt:i4>1966131</vt:i4>
      </vt:variant>
      <vt:variant>
        <vt:i4>86</vt:i4>
      </vt:variant>
      <vt:variant>
        <vt:i4>0</vt:i4>
      </vt:variant>
      <vt:variant>
        <vt:i4>5</vt:i4>
      </vt:variant>
      <vt:variant>
        <vt:lpwstr/>
      </vt:variant>
      <vt:variant>
        <vt:lpwstr>_Toc184010713</vt:lpwstr>
      </vt:variant>
      <vt:variant>
        <vt:i4>1966131</vt:i4>
      </vt:variant>
      <vt:variant>
        <vt:i4>80</vt:i4>
      </vt:variant>
      <vt:variant>
        <vt:i4>0</vt:i4>
      </vt:variant>
      <vt:variant>
        <vt:i4>5</vt:i4>
      </vt:variant>
      <vt:variant>
        <vt:lpwstr/>
      </vt:variant>
      <vt:variant>
        <vt:lpwstr>_Toc184010712</vt:lpwstr>
      </vt:variant>
      <vt:variant>
        <vt:i4>1966131</vt:i4>
      </vt:variant>
      <vt:variant>
        <vt:i4>74</vt:i4>
      </vt:variant>
      <vt:variant>
        <vt:i4>0</vt:i4>
      </vt:variant>
      <vt:variant>
        <vt:i4>5</vt:i4>
      </vt:variant>
      <vt:variant>
        <vt:lpwstr/>
      </vt:variant>
      <vt:variant>
        <vt:lpwstr>_Toc184010711</vt:lpwstr>
      </vt:variant>
      <vt:variant>
        <vt:i4>1966131</vt:i4>
      </vt:variant>
      <vt:variant>
        <vt:i4>68</vt:i4>
      </vt:variant>
      <vt:variant>
        <vt:i4>0</vt:i4>
      </vt:variant>
      <vt:variant>
        <vt:i4>5</vt:i4>
      </vt:variant>
      <vt:variant>
        <vt:lpwstr/>
      </vt:variant>
      <vt:variant>
        <vt:lpwstr>_Toc184010710</vt:lpwstr>
      </vt:variant>
      <vt:variant>
        <vt:i4>2031667</vt:i4>
      </vt:variant>
      <vt:variant>
        <vt:i4>62</vt:i4>
      </vt:variant>
      <vt:variant>
        <vt:i4>0</vt:i4>
      </vt:variant>
      <vt:variant>
        <vt:i4>5</vt:i4>
      </vt:variant>
      <vt:variant>
        <vt:lpwstr/>
      </vt:variant>
      <vt:variant>
        <vt:lpwstr>_Toc184010709</vt:lpwstr>
      </vt:variant>
      <vt:variant>
        <vt:i4>2031667</vt:i4>
      </vt:variant>
      <vt:variant>
        <vt:i4>56</vt:i4>
      </vt:variant>
      <vt:variant>
        <vt:i4>0</vt:i4>
      </vt:variant>
      <vt:variant>
        <vt:i4>5</vt:i4>
      </vt:variant>
      <vt:variant>
        <vt:lpwstr/>
      </vt:variant>
      <vt:variant>
        <vt:lpwstr>_Toc184010708</vt:lpwstr>
      </vt:variant>
      <vt:variant>
        <vt:i4>2031667</vt:i4>
      </vt:variant>
      <vt:variant>
        <vt:i4>50</vt:i4>
      </vt:variant>
      <vt:variant>
        <vt:i4>0</vt:i4>
      </vt:variant>
      <vt:variant>
        <vt:i4>5</vt:i4>
      </vt:variant>
      <vt:variant>
        <vt:lpwstr/>
      </vt:variant>
      <vt:variant>
        <vt:lpwstr>_Toc184010707</vt:lpwstr>
      </vt:variant>
      <vt:variant>
        <vt:i4>2031667</vt:i4>
      </vt:variant>
      <vt:variant>
        <vt:i4>44</vt:i4>
      </vt:variant>
      <vt:variant>
        <vt:i4>0</vt:i4>
      </vt:variant>
      <vt:variant>
        <vt:i4>5</vt:i4>
      </vt:variant>
      <vt:variant>
        <vt:lpwstr/>
      </vt:variant>
      <vt:variant>
        <vt:lpwstr>_Toc184010706</vt:lpwstr>
      </vt:variant>
      <vt:variant>
        <vt:i4>2031667</vt:i4>
      </vt:variant>
      <vt:variant>
        <vt:i4>38</vt:i4>
      </vt:variant>
      <vt:variant>
        <vt:i4>0</vt:i4>
      </vt:variant>
      <vt:variant>
        <vt:i4>5</vt:i4>
      </vt:variant>
      <vt:variant>
        <vt:lpwstr/>
      </vt:variant>
      <vt:variant>
        <vt:lpwstr>_Toc184010705</vt:lpwstr>
      </vt:variant>
      <vt:variant>
        <vt:i4>2031667</vt:i4>
      </vt:variant>
      <vt:variant>
        <vt:i4>32</vt:i4>
      </vt:variant>
      <vt:variant>
        <vt:i4>0</vt:i4>
      </vt:variant>
      <vt:variant>
        <vt:i4>5</vt:i4>
      </vt:variant>
      <vt:variant>
        <vt:lpwstr/>
      </vt:variant>
      <vt:variant>
        <vt:lpwstr>_Toc184010704</vt:lpwstr>
      </vt:variant>
      <vt:variant>
        <vt:i4>2031667</vt:i4>
      </vt:variant>
      <vt:variant>
        <vt:i4>26</vt:i4>
      </vt:variant>
      <vt:variant>
        <vt:i4>0</vt:i4>
      </vt:variant>
      <vt:variant>
        <vt:i4>5</vt:i4>
      </vt:variant>
      <vt:variant>
        <vt:lpwstr/>
      </vt:variant>
      <vt:variant>
        <vt:lpwstr>_Toc184010703</vt:lpwstr>
      </vt:variant>
      <vt:variant>
        <vt:i4>2031667</vt:i4>
      </vt:variant>
      <vt:variant>
        <vt:i4>20</vt:i4>
      </vt:variant>
      <vt:variant>
        <vt:i4>0</vt:i4>
      </vt:variant>
      <vt:variant>
        <vt:i4>5</vt:i4>
      </vt:variant>
      <vt:variant>
        <vt:lpwstr/>
      </vt:variant>
      <vt:variant>
        <vt:lpwstr>_Toc184010702</vt:lpwstr>
      </vt:variant>
      <vt:variant>
        <vt:i4>2031667</vt:i4>
      </vt:variant>
      <vt:variant>
        <vt:i4>14</vt:i4>
      </vt:variant>
      <vt:variant>
        <vt:i4>0</vt:i4>
      </vt:variant>
      <vt:variant>
        <vt:i4>5</vt:i4>
      </vt:variant>
      <vt:variant>
        <vt:lpwstr/>
      </vt:variant>
      <vt:variant>
        <vt:lpwstr>_Toc184010701</vt:lpwstr>
      </vt:variant>
      <vt:variant>
        <vt:i4>2031667</vt:i4>
      </vt:variant>
      <vt:variant>
        <vt:i4>8</vt:i4>
      </vt:variant>
      <vt:variant>
        <vt:i4>0</vt:i4>
      </vt:variant>
      <vt:variant>
        <vt:i4>5</vt:i4>
      </vt:variant>
      <vt:variant>
        <vt:lpwstr/>
      </vt:variant>
      <vt:variant>
        <vt:lpwstr>_Toc184010700</vt:lpwstr>
      </vt:variant>
      <vt:variant>
        <vt:i4>1441842</vt:i4>
      </vt:variant>
      <vt:variant>
        <vt:i4>2</vt:i4>
      </vt:variant>
      <vt:variant>
        <vt:i4>0</vt:i4>
      </vt:variant>
      <vt:variant>
        <vt:i4>5</vt:i4>
      </vt:variant>
      <vt:variant>
        <vt:lpwstr/>
      </vt:variant>
      <vt:variant>
        <vt:lpwstr>_Toc184010699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54</cp:revision>
  <cp:lastPrinted>2019-07-12T08:57:00Z</cp:lastPrinted>
  <dcterms:created xsi:type="dcterms:W3CDTF">2024-12-05T12:10:00Z</dcterms:created>
  <dcterms:modified xsi:type="dcterms:W3CDTF">2025-02-01T15:08:00Z</dcterms:modified>
  <dc:language>fr-CH</dc:language>
</cp:coreProperties>
</file>